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6" w:rsidRDefault="001C7866" w:rsidP="001C7866">
      <w:pPr>
        <w:pStyle w:val="Corpsdetexte2"/>
        <w:spacing w:line="360" w:lineRule="auto"/>
      </w:pPr>
      <w:r>
        <w:t>A.S.P.E.C.T.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 xml:space="preserve">Association pour la sauvegarde </w:t>
      </w:r>
    </w:p>
    <w:p w:rsidR="001C7866" w:rsidRDefault="001C7866" w:rsidP="001C7866">
      <w:pPr>
        <w:pStyle w:val="Liste"/>
      </w:pPr>
      <w:r>
        <w:t xml:space="preserve">et la promotion de l’environnement </w:t>
      </w:r>
    </w:p>
    <w:p w:rsidR="001C7866" w:rsidRDefault="001C7866" w:rsidP="001C7866">
      <w:pPr>
        <w:pStyle w:val="Liste"/>
      </w:pPr>
      <w:r>
        <w:t>du Conquet</w:t>
      </w:r>
    </w:p>
    <w:p w:rsidR="001C7866" w:rsidRDefault="001C7866" w:rsidP="001C7866">
      <w:pPr>
        <w:pStyle w:val="Corpsdetexte"/>
        <w:rPr>
          <w:bCs/>
          <w:sz w:val="24"/>
        </w:rPr>
      </w:pPr>
      <w:r>
        <w:rPr>
          <w:bCs/>
          <w:sz w:val="24"/>
        </w:rPr>
        <w:t>1 rue Aristide Briand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>29217 Le Conquet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C7866" w:rsidRPr="00BC4CAF" w:rsidRDefault="005D0BED" w:rsidP="001C7866">
      <w:pPr>
        <w:pStyle w:val="Retraitcorpsdetexte"/>
        <w:ind w:left="5664" w:firstLine="708"/>
        <w:rPr>
          <w:sz w:val="24"/>
        </w:rPr>
      </w:pPr>
      <w:r>
        <w:rPr>
          <w:sz w:val="24"/>
        </w:rPr>
        <w:t>Le Conquet, le 15/02</w:t>
      </w:r>
      <w:r w:rsidR="002C571E" w:rsidRPr="00BC4CAF">
        <w:rPr>
          <w:sz w:val="24"/>
        </w:rPr>
        <w:t>/</w:t>
      </w:r>
      <w:r w:rsidR="00945AF8" w:rsidRPr="00BC4CAF">
        <w:rPr>
          <w:sz w:val="24"/>
        </w:rPr>
        <w:t>20</w:t>
      </w:r>
      <w:r>
        <w:rPr>
          <w:sz w:val="24"/>
        </w:rPr>
        <w:t>15</w:t>
      </w:r>
    </w:p>
    <w:p w:rsidR="001C7866" w:rsidRDefault="001C7866" w:rsidP="00216FEB">
      <w:pPr>
        <w:spacing w:line="360" w:lineRule="auto"/>
        <w:rPr>
          <w:sz w:val="20"/>
        </w:rPr>
      </w:pPr>
    </w:p>
    <w:p w:rsidR="005F7F0D" w:rsidRDefault="005F7F0D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</w:p>
    <w:p w:rsidR="00BC4CAF" w:rsidRPr="00BC4CAF" w:rsidRDefault="001C7866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  <w:r>
        <w:rPr>
          <w:bdr w:val="double" w:sz="4" w:space="0" w:color="auto"/>
        </w:rPr>
        <w:t>Réunion d</w:t>
      </w:r>
      <w:r w:rsidR="001F5445">
        <w:rPr>
          <w:bdr w:val="double" w:sz="4" w:space="0" w:color="auto"/>
        </w:rPr>
        <w:t>u C</w:t>
      </w:r>
      <w:r w:rsidR="005D0BED">
        <w:rPr>
          <w:bdr w:val="double" w:sz="4" w:space="0" w:color="auto"/>
        </w:rPr>
        <w:t>onseil d’Administration du  30</w:t>
      </w:r>
      <w:r w:rsidR="002C571E">
        <w:rPr>
          <w:bdr w:val="double" w:sz="4" w:space="0" w:color="auto"/>
        </w:rPr>
        <w:t>/</w:t>
      </w:r>
      <w:r w:rsidR="005D0BED">
        <w:rPr>
          <w:bdr w:val="double" w:sz="4" w:space="0" w:color="auto"/>
        </w:rPr>
        <w:t>01</w:t>
      </w:r>
      <w:r w:rsidR="00EB6E0B">
        <w:rPr>
          <w:bdr w:val="double" w:sz="4" w:space="0" w:color="auto"/>
        </w:rPr>
        <w:t>/</w:t>
      </w:r>
      <w:r w:rsidR="005D0BED">
        <w:rPr>
          <w:bdr w:val="double" w:sz="4" w:space="0" w:color="auto"/>
        </w:rPr>
        <w:t>2015</w:t>
      </w:r>
    </w:p>
    <w:p w:rsidR="00D416AB" w:rsidRPr="00D416AB" w:rsidRDefault="00D416AB" w:rsidP="00D416AB"/>
    <w:p w:rsidR="003B5F74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Etaient présents</w:t>
      </w:r>
      <w:r w:rsidR="00AB038B" w:rsidRPr="00BC4CAF">
        <w:rPr>
          <w:sz w:val="24"/>
        </w:rPr>
        <w:t> :</w:t>
      </w:r>
    </w:p>
    <w:p w:rsidR="005D0BED" w:rsidRDefault="005D0BED" w:rsidP="000F0C21">
      <w:pPr>
        <w:pStyle w:val="Corpsdetexte"/>
        <w:spacing w:line="240" w:lineRule="auto"/>
        <w:rPr>
          <w:sz w:val="24"/>
        </w:rPr>
      </w:pPr>
    </w:p>
    <w:p w:rsidR="005A4202" w:rsidRPr="00BC4CAF" w:rsidRDefault="005D0BED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>Mme Marie-Claude Burdin</w:t>
      </w:r>
    </w:p>
    <w:p w:rsidR="00B74123" w:rsidRDefault="00B74123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Jean Chabrol</w:t>
      </w:r>
    </w:p>
    <w:p w:rsidR="003B5F74" w:rsidRPr="003B5F74" w:rsidRDefault="003B5F74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 xml:space="preserve">Mme </w:t>
      </w:r>
      <w:r w:rsidRPr="003B5F74">
        <w:rPr>
          <w:sz w:val="24"/>
        </w:rPr>
        <w:t>Josiane Clochon</w:t>
      </w:r>
    </w:p>
    <w:p w:rsidR="000F0C21" w:rsidRDefault="000F0C21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Michèle Gendrot</w:t>
      </w:r>
    </w:p>
    <w:p w:rsidR="005D0BED" w:rsidRPr="00BC4CAF" w:rsidRDefault="005D0BED" w:rsidP="001C7866">
      <w:pPr>
        <w:pStyle w:val="Corpsdetexte"/>
        <w:spacing w:line="240" w:lineRule="auto"/>
        <w:rPr>
          <w:sz w:val="24"/>
        </w:rPr>
      </w:pPr>
      <w:r>
        <w:rPr>
          <w:sz w:val="24"/>
        </w:rPr>
        <w:t>Mme Marie-Françoise Malo</w:t>
      </w:r>
    </w:p>
    <w:p w:rsidR="005A4202" w:rsidRDefault="00EC6EED" w:rsidP="001C7866">
      <w:pPr>
        <w:pStyle w:val="Listepuces2"/>
        <w:ind w:left="0" w:firstLine="0"/>
      </w:pPr>
      <w:r>
        <w:t xml:space="preserve">Mme </w:t>
      </w:r>
      <w:r w:rsidR="003B5F74" w:rsidRPr="00BC4CAF">
        <w:t>Jacqueline Ruel</w:t>
      </w:r>
    </w:p>
    <w:p w:rsidR="005A4202" w:rsidRDefault="00EC6EED" w:rsidP="005A4202">
      <w:pPr>
        <w:pStyle w:val="Corpsdetexte"/>
        <w:spacing w:line="240" w:lineRule="auto"/>
        <w:rPr>
          <w:sz w:val="22"/>
        </w:rPr>
      </w:pPr>
      <w:r w:rsidRPr="00EC6EED">
        <w:rPr>
          <w:sz w:val="24"/>
        </w:rPr>
        <w:t>Invité</w:t>
      </w:r>
      <w:r>
        <w:t xml:space="preserve"> : </w:t>
      </w:r>
      <w:r w:rsidRPr="00BC4CAF">
        <w:rPr>
          <w:sz w:val="24"/>
        </w:rPr>
        <w:t>M Philippe G</w:t>
      </w:r>
      <w:r w:rsidR="005A4202">
        <w:rPr>
          <w:sz w:val="22"/>
        </w:rPr>
        <w:t xml:space="preserve">ay </w:t>
      </w:r>
    </w:p>
    <w:p w:rsidR="005A4202" w:rsidRDefault="005A4202" w:rsidP="00FA1F8E">
      <w:pPr>
        <w:pStyle w:val="Corpsdetexte"/>
        <w:rPr>
          <w:sz w:val="22"/>
          <w:u w:val="single"/>
        </w:rPr>
      </w:pPr>
    </w:p>
    <w:p w:rsidR="00B92401" w:rsidRPr="00EA2C18" w:rsidRDefault="00BA3439" w:rsidP="00FA1F8E">
      <w:pPr>
        <w:pStyle w:val="Corpsdetexte"/>
        <w:rPr>
          <w:sz w:val="22"/>
          <w:u w:val="single"/>
        </w:rPr>
      </w:pPr>
      <w:r w:rsidRPr="00BA3439">
        <w:rPr>
          <w:noProof/>
          <w:sz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81.4pt;margin-top:1pt;width:41.25pt;height:11.25pt;z-index:251658240"/>
        </w:pict>
      </w:r>
    </w:p>
    <w:p w:rsidR="005A4202" w:rsidRDefault="005D0BED" w:rsidP="00216FEB">
      <w:pPr>
        <w:pStyle w:val="Corpsdetexte"/>
        <w:ind w:left="360"/>
        <w:rPr>
          <w:sz w:val="22"/>
        </w:rPr>
      </w:pPr>
      <w:r>
        <w:rPr>
          <w:sz w:val="22"/>
        </w:rPr>
        <w:t xml:space="preserve">Ordre du jour </w:t>
      </w:r>
    </w:p>
    <w:p w:rsidR="005D0BED" w:rsidRDefault="005D0BED" w:rsidP="00FA1F8E">
      <w:pPr>
        <w:pStyle w:val="Corpsdetexte"/>
        <w:rPr>
          <w:sz w:val="22"/>
        </w:rPr>
      </w:pPr>
      <w:r>
        <w:rPr>
          <w:sz w:val="22"/>
        </w:rPr>
        <w:tab/>
        <w:t>AVAP</w:t>
      </w:r>
    </w:p>
    <w:p w:rsidR="005D0BED" w:rsidRDefault="005D0BED" w:rsidP="00FA1F8E">
      <w:pPr>
        <w:pStyle w:val="Corpsdetexte"/>
        <w:rPr>
          <w:sz w:val="22"/>
        </w:rPr>
      </w:pPr>
      <w:r>
        <w:rPr>
          <w:sz w:val="22"/>
        </w:rPr>
        <w:tab/>
        <w:t>Balade sur les chemins</w:t>
      </w:r>
    </w:p>
    <w:p w:rsidR="005D0BED" w:rsidRDefault="005D0BED" w:rsidP="00FA1F8E">
      <w:pPr>
        <w:pStyle w:val="Corpsdetexte"/>
        <w:rPr>
          <w:sz w:val="22"/>
        </w:rPr>
      </w:pPr>
      <w:r>
        <w:rPr>
          <w:sz w:val="22"/>
        </w:rPr>
        <w:tab/>
        <w:t>TAP</w:t>
      </w:r>
    </w:p>
    <w:p w:rsidR="00F213A3" w:rsidRDefault="00F213A3" w:rsidP="00FA1F8E">
      <w:pPr>
        <w:pStyle w:val="Corpsdetexte"/>
        <w:rPr>
          <w:sz w:val="22"/>
        </w:rPr>
      </w:pPr>
    </w:p>
    <w:p w:rsidR="005A4202" w:rsidRDefault="005D0BED" w:rsidP="00FA1F8E">
      <w:pPr>
        <w:pStyle w:val="Corpsdetexte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AVAP : compte-rendu de Jean Chabrol</w:t>
      </w:r>
    </w:p>
    <w:p w:rsidR="005D0BED" w:rsidRDefault="00460BDB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Lors de la présentation du projet AVAP du 27/01/15, il</w:t>
      </w:r>
      <w:r w:rsidR="005D0BED">
        <w:rPr>
          <w:color w:val="000000" w:themeColor="text1"/>
          <w:sz w:val="22"/>
        </w:rPr>
        <w:t xml:space="preserve"> y a eu beaucoup de modifications par rapport à celle du 25/11/14</w:t>
      </w:r>
      <w:r w:rsidR="00A6666D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 xml:space="preserve"> mais il n’est pas encore abouti : les remarques du 25/11 ont été approuvées ainsi que le règlement intérieur. Le vote s’est fait à main levée. </w:t>
      </w:r>
    </w:p>
    <w:p w:rsidR="00460BDB" w:rsidRDefault="00460BDB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L’AVAP génère des contraintes importantes ; voir la compatibilité PLU/AVAP.</w:t>
      </w:r>
    </w:p>
    <w:p w:rsidR="00460BDB" w:rsidRDefault="00460BDB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Des photos aériennes du Conquet ont montré la présence de nombreux jardins et, vu de Kermorvan beaucoup de verdure ce qui fait que le paysage naturel urbain devient inconstructible</w:t>
      </w:r>
      <w:r w:rsidR="00E7276D">
        <w:rPr>
          <w:color w:val="000000" w:themeColor="text1"/>
          <w:sz w:val="22"/>
        </w:rPr>
        <w:t>.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Les protections actuelles : les monuments historiques, l’église, la presqu’ile, les sites classés inscrits</w:t>
      </w:r>
      <w:r w:rsidR="00A6666D">
        <w:rPr>
          <w:color w:val="000000" w:themeColor="text1"/>
          <w:sz w:val="22"/>
        </w:rPr>
        <w:t>.</w:t>
      </w:r>
    </w:p>
    <w:p w:rsidR="00A6666D" w:rsidRDefault="00A666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Retiré de l’AVAP : le Cosquiés. On ne sait toujours pas qui est propriétaire de la passerelle du Croae</w:t>
      </w:r>
    </w:p>
    <w:p w:rsidR="00A6666D" w:rsidRDefault="00A666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Choix du périmètre du secteur : il faut revoir les zones rurales Kerandiou, Kerinou, Kerangof ; il va falloir élargir ces zones trop restreintes : cela va être proposé.</w:t>
      </w:r>
    </w:p>
    <w:p w:rsidR="00A6666D" w:rsidRDefault="00A666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Une nouvelle réunion  de validation est prévue, suite aux diverses modifications proposées.</w:t>
      </w:r>
    </w:p>
    <w:p w:rsidR="00A6666D" w:rsidRDefault="00A6666D" w:rsidP="00FA1F8E">
      <w:pPr>
        <w:pStyle w:val="Corpsdetexte"/>
        <w:rPr>
          <w:color w:val="000000" w:themeColor="text1"/>
          <w:sz w:val="22"/>
          <w:u w:val="single"/>
        </w:rPr>
      </w:pPr>
      <w:r w:rsidRPr="00A6666D">
        <w:rPr>
          <w:color w:val="000000" w:themeColor="text1"/>
          <w:sz w:val="22"/>
          <w:u w:val="single"/>
        </w:rPr>
        <w:t>Harmonisation PLU/AVAP</w:t>
      </w:r>
    </w:p>
    <w:p w:rsidR="00A6450B" w:rsidRDefault="00A666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DTTM est en charge de lister les points d’incohérence, de discordance</w:t>
      </w:r>
      <w:r w:rsidR="00216FEB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entre AVAP et </w:t>
      </w:r>
      <w:r w:rsidR="00216FEB">
        <w:rPr>
          <w:color w:val="000000" w:themeColor="text1"/>
          <w:sz w:val="22"/>
        </w:rPr>
        <w:t>PLU.</w:t>
      </w:r>
    </w:p>
    <w:p w:rsidR="00216FEB" w:rsidRDefault="00216FEB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Le PLU va devenir PLUI mais c’est au Maire de décider.</w:t>
      </w:r>
    </w:p>
    <w:p w:rsidR="00E7276D" w:rsidRDefault="00216FEB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On peut noter que Le Conquet est une des rares communes à avoir une commission d’urbanisme ! 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Agenda prévisionnel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Validation des modifications : le 03/3/15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Avril : présentation au Conseil municipal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Avril : présentation au Public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 xml:space="preserve">30/06 : réunion CLAVA en commission plénière pour validation 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 xml:space="preserve">Juillet : Arrêt du projet par le Conseil Municipal 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Présentation CRPCS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Démarche administrative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Enquête publique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Avis du Préfet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Création d’AVAP vers juillet 2016</w:t>
      </w:r>
    </w:p>
    <w:p w:rsidR="00216FEB" w:rsidRDefault="00216FEB" w:rsidP="00FA1F8E">
      <w:pPr>
        <w:pStyle w:val="Corpsdetexte"/>
        <w:rPr>
          <w:color w:val="000000" w:themeColor="text1"/>
          <w:sz w:val="22"/>
          <w:u w:val="single"/>
        </w:rPr>
      </w:pPr>
      <w:r w:rsidRPr="00216FEB">
        <w:rPr>
          <w:color w:val="000000" w:themeColor="text1"/>
          <w:sz w:val="22"/>
          <w:u w:val="single"/>
        </w:rPr>
        <w:t>Modification du PLU</w:t>
      </w:r>
    </w:p>
    <w:p w:rsidR="00E023BD" w:rsidRDefault="00E023B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Il faut définir l’attitude de ASPECT au moment de la présentation ; pour le moment, on laisse faire la Mairie</w:t>
      </w:r>
      <w:r w:rsidR="00A6450B">
        <w:rPr>
          <w:color w:val="000000" w:themeColor="text1"/>
          <w:sz w:val="22"/>
        </w:rPr>
        <w:t xml:space="preserve"> et l’aider à argumenter le pourquoi de cet AVAP. </w:t>
      </w:r>
    </w:p>
    <w:p w:rsidR="00A6450B" w:rsidRDefault="00A6450B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ASPECT doit avoir une  stratégie</w:t>
      </w:r>
    </w:p>
    <w:p w:rsidR="00A6450B" w:rsidRDefault="00A6450B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Très peu de communes dans l’AVAP dans le Finistère (Roscoff) </w:t>
      </w:r>
    </w:p>
    <w:p w:rsidR="00A6450B" w:rsidRDefault="00A6450B" w:rsidP="00FA1F8E">
      <w:pPr>
        <w:pStyle w:val="Corpsdetexte"/>
        <w:rPr>
          <w:b/>
          <w:color w:val="000000" w:themeColor="text1"/>
          <w:sz w:val="22"/>
          <w:u w:val="single"/>
        </w:rPr>
      </w:pPr>
      <w:r w:rsidRPr="00A6450B">
        <w:rPr>
          <w:b/>
          <w:color w:val="000000" w:themeColor="text1"/>
          <w:sz w:val="22"/>
          <w:u w:val="single"/>
        </w:rPr>
        <w:t>TAP</w:t>
      </w:r>
    </w:p>
    <w:p w:rsidR="00267D37" w:rsidRDefault="00A6450B" w:rsidP="00FA1F8E">
      <w:pPr>
        <w:pStyle w:val="Corpsdetexte"/>
        <w:rPr>
          <w:color w:val="000000" w:themeColor="text1"/>
          <w:sz w:val="22"/>
        </w:rPr>
      </w:pPr>
      <w:r w:rsidRPr="00A6450B">
        <w:rPr>
          <w:color w:val="000000" w:themeColor="text1"/>
          <w:sz w:val="22"/>
        </w:rPr>
        <w:t>Jo</w:t>
      </w:r>
      <w:r>
        <w:rPr>
          <w:color w:val="000000" w:themeColor="text1"/>
          <w:sz w:val="22"/>
        </w:rPr>
        <w:t xml:space="preserve">siane a rencontré Nathalie Soufflet : le projet a été présenté : plantations </w:t>
      </w:r>
      <w:r w:rsidR="00267D37">
        <w:rPr>
          <w:color w:val="000000" w:themeColor="text1"/>
          <w:sz w:val="22"/>
        </w:rPr>
        <w:t xml:space="preserve">d’arbres tels que noisetiers, saules </w:t>
      </w:r>
      <w:r>
        <w:rPr>
          <w:color w:val="000000" w:themeColor="text1"/>
          <w:sz w:val="22"/>
        </w:rPr>
        <w:t>de fin avril au 19 mai les lundis et mardi accompagné d’une équipe technique</w:t>
      </w:r>
      <w:r w:rsidR="00267D37">
        <w:rPr>
          <w:color w:val="000000" w:themeColor="text1"/>
          <w:sz w:val="22"/>
        </w:rPr>
        <w:t>.</w:t>
      </w:r>
    </w:p>
    <w:p w:rsidR="00A6450B" w:rsidRDefault="00267D37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Il faut d’abord enlever les plantes invasives et dégager la mare</w:t>
      </w:r>
      <w:r w:rsidR="00A6450B">
        <w:rPr>
          <w:color w:val="000000" w:themeColor="text1"/>
          <w:sz w:val="22"/>
        </w:rPr>
        <w:t xml:space="preserve"> </w:t>
      </w:r>
    </w:p>
    <w:p w:rsidR="00267D37" w:rsidRDefault="00267D37" w:rsidP="00FA1F8E">
      <w:pPr>
        <w:pStyle w:val="Corpsdetexte"/>
        <w:rPr>
          <w:b/>
          <w:color w:val="000000" w:themeColor="text1"/>
          <w:sz w:val="22"/>
          <w:u w:val="single"/>
        </w:rPr>
      </w:pPr>
      <w:r w:rsidRPr="00267D37">
        <w:rPr>
          <w:b/>
          <w:color w:val="000000" w:themeColor="text1"/>
          <w:sz w:val="22"/>
          <w:u w:val="single"/>
        </w:rPr>
        <w:t>Parcours Nature</w:t>
      </w:r>
    </w:p>
    <w:p w:rsidR="00267D37" w:rsidRDefault="00267D37" w:rsidP="00FA1F8E">
      <w:pPr>
        <w:pStyle w:val="Corpsdetexte"/>
        <w:rPr>
          <w:color w:val="000000" w:themeColor="text1"/>
          <w:sz w:val="22"/>
        </w:rPr>
      </w:pPr>
      <w:r w:rsidRPr="00267D37">
        <w:rPr>
          <w:color w:val="000000" w:themeColor="text1"/>
          <w:sz w:val="22"/>
        </w:rPr>
        <w:t xml:space="preserve">Il </w:t>
      </w:r>
      <w:r>
        <w:rPr>
          <w:color w:val="000000" w:themeColor="text1"/>
          <w:sz w:val="22"/>
        </w:rPr>
        <w:t>faudra faire la cartographie de ce qui a déjà été fait</w:t>
      </w:r>
    </w:p>
    <w:p w:rsidR="00C4081A" w:rsidRDefault="00267D37" w:rsidP="00FA1F8E">
      <w:pPr>
        <w:pStyle w:val="Corpsdetexte"/>
        <w:rPr>
          <w:b/>
          <w:color w:val="000000" w:themeColor="text1"/>
          <w:sz w:val="22"/>
          <w:u w:val="single"/>
        </w:rPr>
      </w:pPr>
      <w:r w:rsidRPr="00267D37">
        <w:rPr>
          <w:b/>
          <w:color w:val="000000" w:themeColor="text1"/>
          <w:sz w:val="22"/>
          <w:u w:val="single"/>
        </w:rPr>
        <w:t>Constructions</w:t>
      </w:r>
    </w:p>
    <w:p w:rsidR="00267D37" w:rsidRDefault="00C4081A" w:rsidP="00C4081A">
      <w:pPr>
        <w:pStyle w:val="Corpsdetexte"/>
        <w:numPr>
          <w:ilvl w:val="0"/>
          <w:numId w:val="8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Le Théven :</w:t>
      </w:r>
      <w:r w:rsidR="00267D37">
        <w:rPr>
          <w:color w:val="000000" w:themeColor="text1"/>
          <w:sz w:val="22"/>
        </w:rPr>
        <w:t xml:space="preserve"> Alain Brenterc’h a présenté un projet qui a été refusé par la commission d’urbanisme et  l’ABF ; un 2° projet a été valide par l’ABF et refusé par la commission qui demande de consulter un conseiller en architecture départemental </w:t>
      </w:r>
    </w:p>
    <w:p w:rsidR="00C4081A" w:rsidRDefault="00267D37" w:rsidP="00C4081A">
      <w:pPr>
        <w:pStyle w:val="Corpsdetexte"/>
        <w:ind w:left="720" w:firstLine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Le 3° projet a eu l’aval de la commission !</w:t>
      </w:r>
    </w:p>
    <w:p w:rsidR="005D0BED" w:rsidRPr="00C4081A" w:rsidRDefault="00C4081A" w:rsidP="00C4081A">
      <w:pPr>
        <w:pStyle w:val="Corpsdetexte"/>
        <w:numPr>
          <w:ilvl w:val="0"/>
          <w:numId w:val="8"/>
        </w:numPr>
        <w:rPr>
          <w:b/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>Porsliogan : le lotissement Milin a du mal à se remplir ; il y a eu un permis refusé</w:t>
      </w:r>
    </w:p>
    <w:p w:rsidR="00C4081A" w:rsidRPr="00C4081A" w:rsidRDefault="00C4081A" w:rsidP="00C4081A">
      <w:pPr>
        <w:pStyle w:val="Corpsdetexte"/>
        <w:numPr>
          <w:ilvl w:val="0"/>
          <w:numId w:val="8"/>
        </w:numPr>
        <w:rPr>
          <w:b/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>Lotissement à Lochrist rue Pierre Loti</w:t>
      </w:r>
    </w:p>
    <w:p w:rsidR="00C4081A" w:rsidRPr="00C4081A" w:rsidRDefault="00C4081A" w:rsidP="00C4081A">
      <w:pPr>
        <w:pStyle w:val="Corpsdetexte"/>
        <w:numPr>
          <w:ilvl w:val="0"/>
          <w:numId w:val="8"/>
        </w:numPr>
        <w:rPr>
          <w:b/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Pré-projet à Lochrist mais pas encore déposé à  coté du phare </w:t>
      </w:r>
    </w:p>
    <w:p w:rsidR="00880F95" w:rsidRPr="00880F95" w:rsidRDefault="00C4081A" w:rsidP="00C4081A">
      <w:pPr>
        <w:pStyle w:val="Corpsdetexte"/>
        <w:numPr>
          <w:ilvl w:val="0"/>
          <w:numId w:val="8"/>
        </w:numPr>
        <w:rPr>
          <w:b/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>Bihannic Corniche du Drellach</w:t>
      </w:r>
      <w:r w:rsidR="005143F7">
        <w:rPr>
          <w:color w:val="000000" w:themeColor="text1"/>
          <w:sz w:val="22"/>
        </w:rPr>
        <w:t xml:space="preserve"> : </w:t>
      </w:r>
      <w:r w:rsidR="00880F95">
        <w:rPr>
          <w:color w:val="000000" w:themeColor="text1"/>
          <w:sz w:val="22"/>
        </w:rPr>
        <w:t>arrêt</w:t>
      </w:r>
      <w:r w:rsidR="005143F7">
        <w:rPr>
          <w:color w:val="000000" w:themeColor="text1"/>
          <w:sz w:val="22"/>
        </w:rPr>
        <w:t xml:space="preserve"> des travaux mais il semblerait qu’il y ait une construction </w:t>
      </w:r>
      <w:r w:rsidR="00880F95">
        <w:rPr>
          <w:color w:val="000000" w:themeColor="text1"/>
          <w:sz w:val="22"/>
        </w:rPr>
        <w:t>supplémentaire</w:t>
      </w:r>
      <w:r w:rsidR="005143F7">
        <w:rPr>
          <w:color w:val="000000" w:themeColor="text1"/>
          <w:sz w:val="22"/>
        </w:rPr>
        <w:t xml:space="preserve"> sur l’</w:t>
      </w:r>
      <w:r w:rsidR="00880F95">
        <w:rPr>
          <w:color w:val="000000" w:themeColor="text1"/>
          <w:sz w:val="22"/>
        </w:rPr>
        <w:t>arrière.</w:t>
      </w:r>
    </w:p>
    <w:p w:rsidR="00C4081A" w:rsidRDefault="00880F95" w:rsidP="00880F95">
      <w:pPr>
        <w:pStyle w:val="Corpsdetexte"/>
        <w:ind w:left="1080"/>
        <w:rPr>
          <w:color w:val="000000" w:themeColor="text1"/>
          <w:sz w:val="22"/>
        </w:rPr>
      </w:pPr>
      <w:r w:rsidRPr="00880F95">
        <w:rPr>
          <w:color w:val="000000" w:themeColor="text1"/>
          <w:sz w:val="22"/>
        </w:rPr>
        <w:t xml:space="preserve"> ASPECT attend que le permis soit affiché</w:t>
      </w:r>
    </w:p>
    <w:p w:rsidR="00880F95" w:rsidRPr="00880F95" w:rsidRDefault="00880F95" w:rsidP="00880F95">
      <w:pPr>
        <w:pStyle w:val="Corpsdetexte"/>
        <w:ind w:left="1080"/>
        <w:rPr>
          <w:b/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La Mairie attend l’avis de l’ABF et se trouve « embêtée » de régulariser en l’état </w:t>
      </w:r>
    </w:p>
    <w:p w:rsidR="005D0BED" w:rsidRDefault="005D0BED" w:rsidP="00FA1F8E">
      <w:pPr>
        <w:pStyle w:val="Corpsdetexte"/>
        <w:rPr>
          <w:b/>
          <w:color w:val="000000" w:themeColor="text1"/>
          <w:sz w:val="22"/>
          <w:u w:val="single"/>
        </w:rPr>
      </w:pPr>
    </w:p>
    <w:p w:rsidR="005D0BED" w:rsidRDefault="005D0BED" w:rsidP="00FA1F8E">
      <w:pPr>
        <w:pStyle w:val="Corpsdetexte"/>
        <w:rPr>
          <w:b/>
          <w:color w:val="000000" w:themeColor="text1"/>
          <w:sz w:val="22"/>
          <w:u w:val="single"/>
        </w:rPr>
      </w:pPr>
    </w:p>
    <w:p w:rsidR="005D0BED" w:rsidRDefault="005D0BED" w:rsidP="00FA1F8E">
      <w:pPr>
        <w:pStyle w:val="Corpsdetexte"/>
        <w:rPr>
          <w:b/>
          <w:color w:val="000000" w:themeColor="text1"/>
          <w:sz w:val="22"/>
          <w:u w:val="single"/>
        </w:rPr>
      </w:pPr>
    </w:p>
    <w:p w:rsidR="005D0BED" w:rsidRPr="00F213A3" w:rsidRDefault="005D0BED" w:rsidP="00FA1F8E">
      <w:pPr>
        <w:pStyle w:val="Corpsdetexte"/>
        <w:rPr>
          <w:b/>
          <w:color w:val="000000" w:themeColor="text1"/>
          <w:sz w:val="22"/>
          <w:u w:val="single"/>
        </w:rPr>
      </w:pPr>
    </w:p>
    <w:p w:rsidR="008E302C" w:rsidRPr="003B5F74" w:rsidRDefault="008E302C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D19B9" w:rsidRDefault="00ED19B9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ED19B9" w:rsidRDefault="00ED19B9" w:rsidP="00945AF8">
      <w:pPr>
        <w:pStyle w:val="Corpsdetexte"/>
        <w:rPr>
          <w:sz w:val="24"/>
        </w:rPr>
      </w:pPr>
    </w:p>
    <w:p w:rsidR="00D706E7" w:rsidRPr="00D706E7" w:rsidRDefault="00D706E7" w:rsidP="00EE1630">
      <w:pPr>
        <w:pStyle w:val="Corpsdetexte"/>
        <w:rPr>
          <w:b/>
          <w:highlight w:val="yellow"/>
          <w:u w:val="single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Pr="00A22DA8" w:rsidRDefault="00B74123" w:rsidP="00EE1630">
      <w:pPr>
        <w:pStyle w:val="Corpsdetexte"/>
        <w:rPr>
          <w:sz w:val="22"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AD345D" w:rsidRPr="005F7C24" w:rsidRDefault="00AD345D" w:rsidP="00CB0F05">
      <w:pPr>
        <w:pStyle w:val="Corpsdetexte"/>
        <w:rPr>
          <w:sz w:val="22"/>
        </w:rPr>
      </w:pPr>
    </w:p>
    <w:p w:rsidR="007D4170" w:rsidRDefault="007D4170" w:rsidP="00E8375A">
      <w:pPr>
        <w:pStyle w:val="Corpsdetexte"/>
        <w:spacing w:before="240"/>
        <w:ind w:left="720"/>
        <w:jc w:val="left"/>
        <w:rPr>
          <w:sz w:val="22"/>
        </w:rPr>
      </w:pPr>
    </w:p>
    <w:p w:rsidR="001C7866" w:rsidRDefault="001C7866" w:rsidP="001C7866">
      <w:pPr>
        <w:ind w:left="708"/>
        <w:rPr>
          <w:sz w:val="20"/>
        </w:rPr>
      </w:pPr>
    </w:p>
    <w:p w:rsidR="002A7BBA" w:rsidRDefault="002A7BBA"/>
    <w:sectPr w:rsidR="002A7BBA" w:rsidSect="00216FEB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B8" w:rsidRDefault="003405B8" w:rsidP="00BC4CAF">
      <w:r>
        <w:separator/>
      </w:r>
    </w:p>
  </w:endnote>
  <w:endnote w:type="continuationSeparator" w:id="0">
    <w:p w:rsidR="003405B8" w:rsidRDefault="003405B8" w:rsidP="00BC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6737"/>
      <w:docPartObj>
        <w:docPartGallery w:val="Page Numbers (Bottom of Page)"/>
        <w:docPartUnique/>
      </w:docPartObj>
    </w:sdtPr>
    <w:sdtContent>
      <w:p w:rsidR="005143F7" w:rsidRDefault="00BA3439">
        <w:pPr>
          <w:pStyle w:val="Pieddepage"/>
          <w:jc w:val="right"/>
        </w:pPr>
        <w:fldSimple w:instr=" PAGE   \* MERGEFORMAT ">
          <w:r w:rsidR="005E5C2C">
            <w:rPr>
              <w:noProof/>
            </w:rPr>
            <w:t>3</w:t>
          </w:r>
        </w:fldSimple>
      </w:p>
    </w:sdtContent>
  </w:sdt>
  <w:p w:rsidR="005143F7" w:rsidRDefault="005143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B8" w:rsidRDefault="003405B8" w:rsidP="00BC4CAF">
      <w:r>
        <w:separator/>
      </w:r>
    </w:p>
  </w:footnote>
  <w:footnote w:type="continuationSeparator" w:id="0">
    <w:p w:rsidR="003405B8" w:rsidRDefault="003405B8" w:rsidP="00BC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BAA"/>
    <w:multiLevelType w:val="hybridMultilevel"/>
    <w:tmpl w:val="673A8C3A"/>
    <w:lvl w:ilvl="0" w:tplc="9B5E136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AEB3112"/>
    <w:multiLevelType w:val="hybridMultilevel"/>
    <w:tmpl w:val="B31228FE"/>
    <w:lvl w:ilvl="0" w:tplc="839C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310E"/>
    <w:multiLevelType w:val="hybridMultilevel"/>
    <w:tmpl w:val="FBDE13F6"/>
    <w:lvl w:ilvl="0" w:tplc="88964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720D99"/>
    <w:multiLevelType w:val="hybridMultilevel"/>
    <w:tmpl w:val="24D68F14"/>
    <w:lvl w:ilvl="0" w:tplc="63C61F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C659C9"/>
    <w:multiLevelType w:val="hybridMultilevel"/>
    <w:tmpl w:val="56300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638A9"/>
    <w:multiLevelType w:val="hybridMultilevel"/>
    <w:tmpl w:val="2320ED70"/>
    <w:lvl w:ilvl="0" w:tplc="27460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27FD8"/>
    <w:multiLevelType w:val="hybridMultilevel"/>
    <w:tmpl w:val="D19C0CEC"/>
    <w:lvl w:ilvl="0" w:tplc="8BC46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02CA3"/>
    <w:multiLevelType w:val="hybridMultilevel"/>
    <w:tmpl w:val="27100B9E"/>
    <w:lvl w:ilvl="0" w:tplc="50007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8E"/>
    <w:rsid w:val="00004407"/>
    <w:rsid w:val="000167E4"/>
    <w:rsid w:val="00026FD5"/>
    <w:rsid w:val="000425F5"/>
    <w:rsid w:val="0008234D"/>
    <w:rsid w:val="00084893"/>
    <w:rsid w:val="00091B67"/>
    <w:rsid w:val="000A2B1F"/>
    <w:rsid w:val="000B3F5A"/>
    <w:rsid w:val="000B58C3"/>
    <w:rsid w:val="000D7038"/>
    <w:rsid w:val="000F0C21"/>
    <w:rsid w:val="000F7A8B"/>
    <w:rsid w:val="00137562"/>
    <w:rsid w:val="00137D5B"/>
    <w:rsid w:val="001436F3"/>
    <w:rsid w:val="00152DD5"/>
    <w:rsid w:val="00191562"/>
    <w:rsid w:val="001A581C"/>
    <w:rsid w:val="001C7866"/>
    <w:rsid w:val="001F5445"/>
    <w:rsid w:val="00206986"/>
    <w:rsid w:val="00216FEB"/>
    <w:rsid w:val="00226B75"/>
    <w:rsid w:val="00241680"/>
    <w:rsid w:val="00247B83"/>
    <w:rsid w:val="00267D37"/>
    <w:rsid w:val="00270F6E"/>
    <w:rsid w:val="002717C2"/>
    <w:rsid w:val="00296155"/>
    <w:rsid w:val="002A7BBA"/>
    <w:rsid w:val="002C08CD"/>
    <w:rsid w:val="002C571E"/>
    <w:rsid w:val="00310C72"/>
    <w:rsid w:val="003405B8"/>
    <w:rsid w:val="00386E5D"/>
    <w:rsid w:val="00392608"/>
    <w:rsid w:val="003B5F74"/>
    <w:rsid w:val="003E471D"/>
    <w:rsid w:val="003E6969"/>
    <w:rsid w:val="003F671C"/>
    <w:rsid w:val="004427F7"/>
    <w:rsid w:val="00460BDB"/>
    <w:rsid w:val="00494009"/>
    <w:rsid w:val="004B0663"/>
    <w:rsid w:val="004B1234"/>
    <w:rsid w:val="004B60C9"/>
    <w:rsid w:val="004C69ED"/>
    <w:rsid w:val="004D0DB2"/>
    <w:rsid w:val="004D4DD9"/>
    <w:rsid w:val="004E397E"/>
    <w:rsid w:val="004F70BF"/>
    <w:rsid w:val="005027C5"/>
    <w:rsid w:val="00513F5D"/>
    <w:rsid w:val="005143F7"/>
    <w:rsid w:val="00537114"/>
    <w:rsid w:val="005454BB"/>
    <w:rsid w:val="00545A5C"/>
    <w:rsid w:val="00583EB8"/>
    <w:rsid w:val="005A4202"/>
    <w:rsid w:val="005D0BED"/>
    <w:rsid w:val="005D66D7"/>
    <w:rsid w:val="005E5C2C"/>
    <w:rsid w:val="005E72A8"/>
    <w:rsid w:val="005F7C24"/>
    <w:rsid w:val="005F7F0D"/>
    <w:rsid w:val="0061225F"/>
    <w:rsid w:val="00624BDF"/>
    <w:rsid w:val="006722A9"/>
    <w:rsid w:val="00682D2B"/>
    <w:rsid w:val="006E2925"/>
    <w:rsid w:val="00702E64"/>
    <w:rsid w:val="0072687B"/>
    <w:rsid w:val="00733F09"/>
    <w:rsid w:val="0073435F"/>
    <w:rsid w:val="00744498"/>
    <w:rsid w:val="00790D77"/>
    <w:rsid w:val="0079273A"/>
    <w:rsid w:val="007A5F3C"/>
    <w:rsid w:val="007D286A"/>
    <w:rsid w:val="007D4170"/>
    <w:rsid w:val="007E176B"/>
    <w:rsid w:val="007E43AA"/>
    <w:rsid w:val="007E4D88"/>
    <w:rsid w:val="008114C6"/>
    <w:rsid w:val="00834ED5"/>
    <w:rsid w:val="00844885"/>
    <w:rsid w:val="00856360"/>
    <w:rsid w:val="0087050B"/>
    <w:rsid w:val="00871E4F"/>
    <w:rsid w:val="008743AD"/>
    <w:rsid w:val="00876536"/>
    <w:rsid w:val="00880F95"/>
    <w:rsid w:val="008A687F"/>
    <w:rsid w:val="008B23A7"/>
    <w:rsid w:val="008D0734"/>
    <w:rsid w:val="008E302C"/>
    <w:rsid w:val="00912B65"/>
    <w:rsid w:val="00912C00"/>
    <w:rsid w:val="00925E46"/>
    <w:rsid w:val="00945AF8"/>
    <w:rsid w:val="0094630E"/>
    <w:rsid w:val="009F108C"/>
    <w:rsid w:val="00A10645"/>
    <w:rsid w:val="00A12D3A"/>
    <w:rsid w:val="00A13410"/>
    <w:rsid w:val="00A22DA8"/>
    <w:rsid w:val="00A371D9"/>
    <w:rsid w:val="00A5065B"/>
    <w:rsid w:val="00A60E4D"/>
    <w:rsid w:val="00A64421"/>
    <w:rsid w:val="00A6450B"/>
    <w:rsid w:val="00A6666D"/>
    <w:rsid w:val="00A72677"/>
    <w:rsid w:val="00A739F7"/>
    <w:rsid w:val="00A8760B"/>
    <w:rsid w:val="00A87F8A"/>
    <w:rsid w:val="00AB038B"/>
    <w:rsid w:val="00AB5A64"/>
    <w:rsid w:val="00AC25CD"/>
    <w:rsid w:val="00AC5FE2"/>
    <w:rsid w:val="00AC6BA8"/>
    <w:rsid w:val="00AD1CCC"/>
    <w:rsid w:val="00AD345D"/>
    <w:rsid w:val="00AF234B"/>
    <w:rsid w:val="00AF52C7"/>
    <w:rsid w:val="00AF5FE5"/>
    <w:rsid w:val="00AF7BDF"/>
    <w:rsid w:val="00B11CB7"/>
    <w:rsid w:val="00B47ADE"/>
    <w:rsid w:val="00B53B50"/>
    <w:rsid w:val="00B62E35"/>
    <w:rsid w:val="00B67107"/>
    <w:rsid w:val="00B74123"/>
    <w:rsid w:val="00B77937"/>
    <w:rsid w:val="00B92401"/>
    <w:rsid w:val="00B95B87"/>
    <w:rsid w:val="00B963DE"/>
    <w:rsid w:val="00BA3439"/>
    <w:rsid w:val="00BB6D8E"/>
    <w:rsid w:val="00BC46F8"/>
    <w:rsid w:val="00BC4CAF"/>
    <w:rsid w:val="00BE1A9B"/>
    <w:rsid w:val="00BF6339"/>
    <w:rsid w:val="00C02697"/>
    <w:rsid w:val="00C04CEA"/>
    <w:rsid w:val="00C1133E"/>
    <w:rsid w:val="00C4081A"/>
    <w:rsid w:val="00C508CA"/>
    <w:rsid w:val="00C5327A"/>
    <w:rsid w:val="00C77418"/>
    <w:rsid w:val="00CB0F05"/>
    <w:rsid w:val="00CE456F"/>
    <w:rsid w:val="00D07607"/>
    <w:rsid w:val="00D416AB"/>
    <w:rsid w:val="00D706E7"/>
    <w:rsid w:val="00DB0FDE"/>
    <w:rsid w:val="00DE6D68"/>
    <w:rsid w:val="00DF086F"/>
    <w:rsid w:val="00DF1094"/>
    <w:rsid w:val="00E023BD"/>
    <w:rsid w:val="00E16854"/>
    <w:rsid w:val="00E340FB"/>
    <w:rsid w:val="00E52BA8"/>
    <w:rsid w:val="00E6340E"/>
    <w:rsid w:val="00E644CB"/>
    <w:rsid w:val="00E65DEC"/>
    <w:rsid w:val="00E7276D"/>
    <w:rsid w:val="00E8375A"/>
    <w:rsid w:val="00E8422A"/>
    <w:rsid w:val="00EA16D7"/>
    <w:rsid w:val="00EA2C18"/>
    <w:rsid w:val="00EB6E0B"/>
    <w:rsid w:val="00EC6EED"/>
    <w:rsid w:val="00ED19B9"/>
    <w:rsid w:val="00EE1630"/>
    <w:rsid w:val="00EE3642"/>
    <w:rsid w:val="00EF5759"/>
    <w:rsid w:val="00F15AB3"/>
    <w:rsid w:val="00F213A3"/>
    <w:rsid w:val="00F30E65"/>
    <w:rsid w:val="00F44BBB"/>
    <w:rsid w:val="00F6596E"/>
    <w:rsid w:val="00F7524B"/>
    <w:rsid w:val="00F75EFE"/>
    <w:rsid w:val="00F80F55"/>
    <w:rsid w:val="00FA0511"/>
    <w:rsid w:val="00FA1F8E"/>
    <w:rsid w:val="00FB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7866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1C7866"/>
    <w:pPr>
      <w:keepNext/>
      <w:outlineLvl w:val="1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1C7866"/>
    <w:pPr>
      <w:keepNext/>
      <w:outlineLvl w:val="3"/>
    </w:pPr>
    <w:rPr>
      <w:sz w:val="20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C7866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C7866"/>
    <w:rPr>
      <w:rFonts w:ascii="Times New Roman" w:eastAsia="Times New Roman" w:hAnsi="Times New Roman" w:cs="Times New Roman"/>
      <w:sz w:val="20"/>
      <w:szCs w:val="24"/>
      <w:u w:val="thick"/>
      <w:lang w:eastAsia="fr-FR"/>
    </w:rPr>
  </w:style>
  <w:style w:type="paragraph" w:styleId="Corpsdetexte">
    <w:name w:val="Body Text"/>
    <w:basedOn w:val="Normal"/>
    <w:link w:val="CorpsdetexteCar"/>
    <w:semiHidden/>
    <w:rsid w:val="001C7866"/>
    <w:pPr>
      <w:spacing w:line="360" w:lineRule="auto"/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C7866"/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1C78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C7866"/>
    <w:pPr>
      <w:ind w:left="708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7866"/>
    <w:rPr>
      <w:rFonts w:ascii="Times New Roman" w:eastAsia="Times New Roman" w:hAnsi="Times New Roman" w:cs="Times New Roman"/>
      <w:szCs w:val="24"/>
      <w:lang w:eastAsia="fr-FR"/>
    </w:rPr>
  </w:style>
  <w:style w:type="paragraph" w:styleId="Liste">
    <w:name w:val="List"/>
    <w:basedOn w:val="Normal"/>
    <w:semiHidden/>
    <w:rsid w:val="001C7866"/>
    <w:pPr>
      <w:ind w:left="283" w:hanging="283"/>
    </w:pPr>
  </w:style>
  <w:style w:type="paragraph" w:styleId="Listepuces2">
    <w:name w:val="List Bullet 2"/>
    <w:basedOn w:val="Normal"/>
    <w:autoRedefine/>
    <w:semiHidden/>
    <w:rsid w:val="001C7866"/>
    <w:pPr>
      <w:ind w:left="641" w:hanging="357"/>
    </w:pPr>
  </w:style>
  <w:style w:type="paragraph" w:styleId="En-tte">
    <w:name w:val="header"/>
    <w:basedOn w:val="Normal"/>
    <w:link w:val="En-tt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4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6E60-0255-4D7D-B229-6D5683DB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Gendrot</dc:creator>
  <cp:lastModifiedBy>GoasGuen</cp:lastModifiedBy>
  <cp:revision>4</cp:revision>
  <cp:lastPrinted>2014-09-04T14:54:00Z</cp:lastPrinted>
  <dcterms:created xsi:type="dcterms:W3CDTF">2015-06-19T14:33:00Z</dcterms:created>
  <dcterms:modified xsi:type="dcterms:W3CDTF">2015-06-19T15:05:00Z</dcterms:modified>
</cp:coreProperties>
</file>