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87A6" w14:textId="77777777" w:rsidR="002875CF" w:rsidRDefault="00E547E0" w:rsidP="002875CF">
      <w:pPr>
        <w:pBdr>
          <w:top w:val="single" w:sz="4" w:space="1" w:color="auto"/>
          <w:left w:val="single" w:sz="4" w:space="4" w:color="auto"/>
          <w:bottom w:val="single" w:sz="4" w:space="1" w:color="auto"/>
          <w:right w:val="single" w:sz="4" w:space="4" w:color="auto"/>
        </w:pBdr>
        <w:jc w:val="center"/>
        <w:rPr>
          <w:b/>
          <w:sz w:val="28"/>
          <w:szCs w:val="28"/>
        </w:rPr>
      </w:pPr>
      <w:r w:rsidRPr="002875CF">
        <w:rPr>
          <w:b/>
          <w:sz w:val="28"/>
          <w:szCs w:val="28"/>
        </w:rPr>
        <w:t xml:space="preserve">PERTE D'IDENTITE </w:t>
      </w:r>
    </w:p>
    <w:p w14:paraId="0AC4B1B8" w14:textId="0570A088" w:rsidR="009E130F" w:rsidRPr="002875CF" w:rsidRDefault="00E547E0" w:rsidP="002875CF">
      <w:pPr>
        <w:pBdr>
          <w:top w:val="single" w:sz="4" w:space="1" w:color="auto"/>
          <w:left w:val="single" w:sz="4" w:space="4" w:color="auto"/>
          <w:bottom w:val="single" w:sz="4" w:space="1" w:color="auto"/>
          <w:right w:val="single" w:sz="4" w:space="4" w:color="auto"/>
        </w:pBdr>
        <w:jc w:val="center"/>
        <w:rPr>
          <w:b/>
          <w:sz w:val="28"/>
          <w:szCs w:val="28"/>
        </w:rPr>
      </w:pPr>
      <w:r w:rsidRPr="002875CF">
        <w:rPr>
          <w:b/>
          <w:sz w:val="28"/>
          <w:szCs w:val="28"/>
        </w:rPr>
        <w:t xml:space="preserve">OU VALORISATION DES </w:t>
      </w:r>
      <w:r w:rsidR="004B1417" w:rsidRPr="002875CF">
        <w:rPr>
          <w:b/>
          <w:sz w:val="28"/>
          <w:szCs w:val="28"/>
        </w:rPr>
        <w:t xml:space="preserve">(bonnes) </w:t>
      </w:r>
      <w:r w:rsidR="00C76B69" w:rsidRPr="002875CF">
        <w:rPr>
          <w:b/>
          <w:sz w:val="28"/>
          <w:szCs w:val="28"/>
        </w:rPr>
        <w:t>SINGULARITÉS</w:t>
      </w:r>
      <w:r w:rsidR="00157E58">
        <w:rPr>
          <w:b/>
          <w:sz w:val="28"/>
          <w:szCs w:val="28"/>
        </w:rPr>
        <w:t xml:space="preserve"> ???</w:t>
      </w:r>
    </w:p>
    <w:p w14:paraId="6BE6D377" w14:textId="77777777" w:rsidR="00E547E0" w:rsidRPr="002875CF" w:rsidRDefault="00E547E0" w:rsidP="00E547E0">
      <w:pPr>
        <w:jc w:val="center"/>
        <w:rPr>
          <w:sz w:val="24"/>
        </w:rPr>
      </w:pPr>
    </w:p>
    <w:p w14:paraId="36E299EA" w14:textId="638ADC93" w:rsidR="009E130F" w:rsidRPr="002875CF" w:rsidRDefault="009E130F">
      <w:pPr>
        <w:rPr>
          <w:sz w:val="24"/>
        </w:rPr>
      </w:pPr>
      <w:r w:rsidRPr="002875CF">
        <w:rPr>
          <w:b/>
          <w:sz w:val="24"/>
        </w:rPr>
        <w:t xml:space="preserve">D'OÙ VIENT </w:t>
      </w:r>
      <w:r w:rsidR="004B1417" w:rsidRPr="002875CF">
        <w:rPr>
          <w:b/>
          <w:sz w:val="24"/>
        </w:rPr>
        <w:t>LA</w:t>
      </w:r>
      <w:r w:rsidRPr="002875CF">
        <w:rPr>
          <w:b/>
          <w:sz w:val="24"/>
        </w:rPr>
        <w:t xml:space="preserve"> QUESTION</w:t>
      </w:r>
      <w:r w:rsidR="004B1417" w:rsidRPr="002875CF">
        <w:rPr>
          <w:b/>
          <w:sz w:val="24"/>
        </w:rPr>
        <w:t>?</w:t>
      </w:r>
    </w:p>
    <w:p w14:paraId="20E028A3" w14:textId="77777777" w:rsidR="008F70E5" w:rsidRPr="002875CF" w:rsidRDefault="008F70E5">
      <w:pPr>
        <w:rPr>
          <w:sz w:val="24"/>
        </w:rPr>
      </w:pPr>
    </w:p>
    <w:p w14:paraId="38F0B53F" w14:textId="16CA84C5" w:rsidR="009079EA" w:rsidRPr="002875CF" w:rsidRDefault="009079EA" w:rsidP="008F70E5">
      <w:pPr>
        <w:rPr>
          <w:sz w:val="24"/>
        </w:rPr>
      </w:pPr>
      <w:r w:rsidRPr="002875CF">
        <w:rPr>
          <w:sz w:val="24"/>
        </w:rPr>
        <w:t>Une clarification s'impose</w:t>
      </w:r>
      <w:r w:rsidR="00C76B69" w:rsidRPr="002875CF">
        <w:rPr>
          <w:sz w:val="24"/>
        </w:rPr>
        <w:t xml:space="preserve"> avant d'aller plus loin</w:t>
      </w:r>
      <w:r w:rsidRPr="002875CF">
        <w:rPr>
          <w:sz w:val="24"/>
        </w:rPr>
        <w:t xml:space="preserve">: </w:t>
      </w:r>
      <w:r w:rsidR="002469E9" w:rsidRPr="002875CF">
        <w:rPr>
          <w:sz w:val="24"/>
        </w:rPr>
        <w:t xml:space="preserve">le choix </w:t>
      </w:r>
      <w:r w:rsidR="008C15DE" w:rsidRPr="002875CF">
        <w:rPr>
          <w:sz w:val="24"/>
        </w:rPr>
        <w:t>du thème</w:t>
      </w:r>
      <w:r w:rsidRPr="002875CF">
        <w:rPr>
          <w:sz w:val="24"/>
        </w:rPr>
        <w:t xml:space="preserve"> </w:t>
      </w:r>
      <w:r w:rsidR="008C15DE" w:rsidRPr="002875CF">
        <w:rPr>
          <w:sz w:val="24"/>
        </w:rPr>
        <w:t>d'</w:t>
      </w:r>
      <w:r w:rsidRPr="002875CF">
        <w:rPr>
          <w:sz w:val="24"/>
        </w:rPr>
        <w:t>aujourd'hui, thème qui se veut un peu provocateur afin de susciter le débat, n'a rien à voir avec le lancement récent d'une initiative de la commune pour obtenir le labe</w:t>
      </w:r>
      <w:r w:rsidR="00A02CB9" w:rsidRPr="002875CF">
        <w:rPr>
          <w:sz w:val="24"/>
        </w:rPr>
        <w:t>l "petite cité de caractère". On</w:t>
      </w:r>
      <w:r w:rsidRPr="002875CF">
        <w:rPr>
          <w:sz w:val="24"/>
        </w:rPr>
        <w:t xml:space="preserve"> pourra y revenir, d'autant que nous pensons que notre propre initiative pourrait être plutôt convergente.</w:t>
      </w:r>
    </w:p>
    <w:p w14:paraId="6B89D23E" w14:textId="77777777" w:rsidR="00C76B69" w:rsidRPr="002875CF" w:rsidRDefault="00C76B69" w:rsidP="00C76B69">
      <w:pPr>
        <w:rPr>
          <w:sz w:val="24"/>
        </w:rPr>
      </w:pPr>
    </w:p>
    <w:p w14:paraId="21538C1C" w14:textId="6C07F93A" w:rsidR="00C76B69" w:rsidRPr="002875CF" w:rsidRDefault="00C76B69" w:rsidP="00C76B69">
      <w:pPr>
        <w:rPr>
          <w:sz w:val="24"/>
        </w:rPr>
      </w:pPr>
      <w:r w:rsidRPr="002875CF">
        <w:rPr>
          <w:sz w:val="24"/>
        </w:rPr>
        <w:t>Pour Aspect, les choses se sont cristallisées à l'occasion d'une rencontre avec le vice-président de la CCPI en charge du PLUi</w:t>
      </w:r>
      <w:r w:rsidR="00E547AB" w:rsidRPr="002875CF">
        <w:rPr>
          <w:sz w:val="24"/>
        </w:rPr>
        <w:t xml:space="preserve"> {plan local d'urbanisme intercommunal}</w:t>
      </w:r>
      <w:r w:rsidRPr="002875CF">
        <w:rPr>
          <w:sz w:val="24"/>
        </w:rPr>
        <w:t xml:space="preserve"> le 13 avril 2018. En préparant la réunion, nous nous sommes aperçus que dans le SCOT</w:t>
      </w:r>
      <w:r w:rsidR="002469E9" w:rsidRPr="002875CF">
        <w:rPr>
          <w:sz w:val="24"/>
        </w:rPr>
        <w:t xml:space="preserve"> {schéma de cohérence territoriale}</w:t>
      </w:r>
      <w:r w:rsidRPr="002875CF">
        <w:rPr>
          <w:sz w:val="24"/>
        </w:rPr>
        <w:t xml:space="preserve"> du Pays de Brest, la commune du Conquet était répertoriée comme "commune de banlieue". Certes, ce n'était que la conséquence d'un mode de classement statistique défini par l'INSEE au niveau national. Mais nous avons alors senti que ce mot incarnait peut-être la pente sur laquelle nous étions de fait en train de déraper. Nous avons alors réagi vivement auprès de la CCPI contre cette appellation souvent (et parfois à tort) péjorative, à l'opposé de ce que les atouts spécifiques de la commune suggèrent. Atouts sur lesquels on est en droit d'espérer bâtir une bonne partie de l'avenir du Conquet et de ses environs.</w:t>
      </w:r>
    </w:p>
    <w:p w14:paraId="3358F8B9" w14:textId="77777777" w:rsidR="009079EA" w:rsidRPr="002875CF" w:rsidRDefault="009079EA" w:rsidP="008F70E5">
      <w:pPr>
        <w:rPr>
          <w:sz w:val="24"/>
        </w:rPr>
      </w:pPr>
    </w:p>
    <w:p w14:paraId="357DEC58" w14:textId="5148991C" w:rsidR="004B1417" w:rsidRPr="002875CF" w:rsidRDefault="009079EA" w:rsidP="008F70E5">
      <w:pPr>
        <w:rPr>
          <w:sz w:val="24"/>
        </w:rPr>
      </w:pPr>
      <w:r w:rsidRPr="002875CF">
        <w:rPr>
          <w:sz w:val="24"/>
        </w:rPr>
        <w:t>C</w:t>
      </w:r>
      <w:r w:rsidR="000C70D4" w:rsidRPr="002875CF">
        <w:rPr>
          <w:sz w:val="24"/>
        </w:rPr>
        <w:t xml:space="preserve">ommençons </w:t>
      </w:r>
      <w:r w:rsidR="00E355B4" w:rsidRPr="002875CF">
        <w:rPr>
          <w:sz w:val="24"/>
        </w:rPr>
        <w:t xml:space="preserve">par </w:t>
      </w:r>
      <w:r w:rsidR="000C70D4" w:rsidRPr="002875CF">
        <w:rPr>
          <w:sz w:val="24"/>
        </w:rPr>
        <w:t xml:space="preserve">ce que nous </w:t>
      </w:r>
      <w:r w:rsidR="002469E9" w:rsidRPr="002875CF">
        <w:rPr>
          <w:sz w:val="24"/>
        </w:rPr>
        <w:t>constatons comme évolutions positives</w:t>
      </w:r>
      <w:r w:rsidR="000C70D4" w:rsidRPr="002875CF">
        <w:rPr>
          <w:sz w:val="24"/>
        </w:rPr>
        <w:t xml:space="preserve"> :</w:t>
      </w:r>
      <w:r w:rsidR="00E355B4" w:rsidRPr="002875CF">
        <w:rPr>
          <w:sz w:val="24"/>
        </w:rPr>
        <w:t xml:space="preserve"> </w:t>
      </w:r>
      <w:r w:rsidR="00C94256" w:rsidRPr="002875CF">
        <w:rPr>
          <w:sz w:val="24"/>
        </w:rPr>
        <w:t xml:space="preserve">un bon </w:t>
      </w:r>
      <w:r w:rsidR="00E355B4" w:rsidRPr="002875CF">
        <w:rPr>
          <w:sz w:val="24"/>
        </w:rPr>
        <w:t>nombre</w:t>
      </w:r>
      <w:r w:rsidR="008F70E5" w:rsidRPr="002875CF">
        <w:rPr>
          <w:sz w:val="24"/>
        </w:rPr>
        <w:t xml:space="preserve"> </w:t>
      </w:r>
      <w:r w:rsidR="00E355B4" w:rsidRPr="002875CF">
        <w:rPr>
          <w:sz w:val="24"/>
        </w:rPr>
        <w:t>d'</w:t>
      </w:r>
      <w:r w:rsidR="008F70E5" w:rsidRPr="002875CF">
        <w:rPr>
          <w:sz w:val="24"/>
        </w:rPr>
        <w:t xml:space="preserve">améliorations non négligeables ont été apportées au cadre de vie du bourg, que ce soit spontanément </w:t>
      </w:r>
      <w:r w:rsidR="004B1417" w:rsidRPr="002875CF">
        <w:rPr>
          <w:sz w:val="24"/>
        </w:rPr>
        <w:t>du fait de</w:t>
      </w:r>
      <w:r w:rsidR="008F70E5" w:rsidRPr="002875CF">
        <w:rPr>
          <w:sz w:val="24"/>
        </w:rPr>
        <w:t xml:space="preserve"> particuliers</w:t>
      </w:r>
      <w:r w:rsidR="004B1417" w:rsidRPr="002875CF">
        <w:rPr>
          <w:sz w:val="24"/>
        </w:rPr>
        <w:t xml:space="preserve"> ou par certaines initiatives municipales</w:t>
      </w:r>
      <w:r w:rsidR="00E355B4" w:rsidRPr="002875CF">
        <w:rPr>
          <w:sz w:val="24"/>
        </w:rPr>
        <w:t>.</w:t>
      </w:r>
    </w:p>
    <w:p w14:paraId="5B4DF0AA" w14:textId="29BA89F5" w:rsidR="004B1417" w:rsidRPr="002875CF" w:rsidRDefault="00E355B4" w:rsidP="008F70E5">
      <w:pPr>
        <w:rPr>
          <w:sz w:val="24"/>
        </w:rPr>
      </w:pPr>
      <w:r w:rsidRPr="002875CF">
        <w:rPr>
          <w:sz w:val="24"/>
        </w:rPr>
        <w:t xml:space="preserve">A l'actif des particuliers, </w:t>
      </w:r>
      <w:r w:rsidR="00C94256" w:rsidRPr="002875CF">
        <w:rPr>
          <w:sz w:val="24"/>
        </w:rPr>
        <w:t>on note</w:t>
      </w:r>
      <w:r w:rsidR="000C70D4" w:rsidRPr="002875CF">
        <w:rPr>
          <w:sz w:val="24"/>
        </w:rPr>
        <w:t xml:space="preserve"> </w:t>
      </w:r>
      <w:r w:rsidRPr="002875CF">
        <w:rPr>
          <w:sz w:val="24"/>
        </w:rPr>
        <w:t xml:space="preserve">des </w:t>
      </w:r>
      <w:r w:rsidR="008F70E5" w:rsidRPr="002875CF">
        <w:rPr>
          <w:sz w:val="24"/>
        </w:rPr>
        <w:t>réhabilitation</w:t>
      </w:r>
      <w:r w:rsidR="004B1417" w:rsidRPr="002875CF">
        <w:rPr>
          <w:sz w:val="24"/>
        </w:rPr>
        <w:t>s</w:t>
      </w:r>
      <w:r w:rsidR="008F70E5" w:rsidRPr="002875CF">
        <w:rPr>
          <w:sz w:val="24"/>
        </w:rPr>
        <w:t xml:space="preserve"> </w:t>
      </w:r>
      <w:r w:rsidR="000C70D4" w:rsidRPr="002875CF">
        <w:rPr>
          <w:sz w:val="24"/>
        </w:rPr>
        <w:t xml:space="preserve">réussies </w:t>
      </w:r>
      <w:r w:rsidR="008F70E5" w:rsidRPr="002875CF">
        <w:rPr>
          <w:sz w:val="24"/>
        </w:rPr>
        <w:t xml:space="preserve">de maisons et d'immeubles, </w:t>
      </w:r>
      <w:r w:rsidRPr="002875CF">
        <w:rPr>
          <w:sz w:val="24"/>
        </w:rPr>
        <w:t xml:space="preserve">des </w:t>
      </w:r>
      <w:r w:rsidR="008F70E5" w:rsidRPr="002875CF">
        <w:rPr>
          <w:sz w:val="24"/>
        </w:rPr>
        <w:t>aménagement</w:t>
      </w:r>
      <w:r w:rsidRPr="002875CF">
        <w:rPr>
          <w:sz w:val="24"/>
        </w:rPr>
        <w:t>s</w:t>
      </w:r>
      <w:r w:rsidR="008F70E5" w:rsidRPr="002875CF">
        <w:rPr>
          <w:sz w:val="24"/>
        </w:rPr>
        <w:t xml:space="preserve"> de "rocailles" fleuries </w:t>
      </w:r>
      <w:r w:rsidR="004B1417" w:rsidRPr="002875CF">
        <w:rPr>
          <w:sz w:val="24"/>
        </w:rPr>
        <w:t>en bordure de rues et venelles par des riverains</w:t>
      </w:r>
      <w:r w:rsidR="008F70E5" w:rsidRPr="002875CF">
        <w:rPr>
          <w:sz w:val="24"/>
        </w:rPr>
        <w:t xml:space="preserve">, </w:t>
      </w:r>
      <w:r w:rsidR="000C70D4" w:rsidRPr="002875CF">
        <w:rPr>
          <w:sz w:val="24"/>
        </w:rPr>
        <w:t xml:space="preserve">des </w:t>
      </w:r>
      <w:r w:rsidR="004B1417" w:rsidRPr="002875CF">
        <w:rPr>
          <w:sz w:val="24"/>
        </w:rPr>
        <w:t>aménagement</w:t>
      </w:r>
      <w:r w:rsidR="000C70D4" w:rsidRPr="002875CF">
        <w:rPr>
          <w:sz w:val="24"/>
        </w:rPr>
        <w:t xml:space="preserve">s </w:t>
      </w:r>
      <w:r w:rsidRPr="002875CF">
        <w:rPr>
          <w:sz w:val="24"/>
        </w:rPr>
        <w:t xml:space="preserve">plus </w:t>
      </w:r>
      <w:r w:rsidR="004B1417" w:rsidRPr="002875CF">
        <w:rPr>
          <w:sz w:val="24"/>
        </w:rPr>
        <w:t>"écologique</w:t>
      </w:r>
      <w:r w:rsidR="000C70D4" w:rsidRPr="002875CF">
        <w:rPr>
          <w:sz w:val="24"/>
        </w:rPr>
        <w:t>s</w:t>
      </w:r>
      <w:r w:rsidR="004B1417" w:rsidRPr="002875CF">
        <w:rPr>
          <w:sz w:val="24"/>
        </w:rPr>
        <w:t xml:space="preserve">" </w:t>
      </w:r>
      <w:r w:rsidR="008F70E5" w:rsidRPr="002875CF">
        <w:rPr>
          <w:sz w:val="24"/>
        </w:rPr>
        <w:t>de jardins privés</w:t>
      </w:r>
      <w:r w:rsidR="004B1417" w:rsidRPr="002875CF">
        <w:rPr>
          <w:sz w:val="24"/>
        </w:rPr>
        <w:t xml:space="preserve">, </w:t>
      </w:r>
      <w:r w:rsidR="00C94256" w:rsidRPr="002875CF">
        <w:rPr>
          <w:sz w:val="24"/>
        </w:rPr>
        <w:t xml:space="preserve">la création du </w:t>
      </w:r>
      <w:r w:rsidR="004B1417" w:rsidRPr="002875CF">
        <w:rPr>
          <w:sz w:val="24"/>
        </w:rPr>
        <w:t>jardin partagé citoyen</w:t>
      </w:r>
      <w:r w:rsidR="008F70E5" w:rsidRPr="002875CF">
        <w:rPr>
          <w:sz w:val="24"/>
        </w:rPr>
        <w:t xml:space="preserve"> … </w:t>
      </w:r>
    </w:p>
    <w:p w14:paraId="5283BE0B" w14:textId="20F3C464" w:rsidR="008F70E5" w:rsidRPr="002875CF" w:rsidRDefault="00E355B4" w:rsidP="008F70E5">
      <w:pPr>
        <w:rPr>
          <w:sz w:val="24"/>
        </w:rPr>
      </w:pPr>
      <w:r w:rsidRPr="002875CF">
        <w:rPr>
          <w:sz w:val="24"/>
        </w:rPr>
        <w:t>A l'actif de la commune, citons l'</w:t>
      </w:r>
      <w:r w:rsidR="008F70E5" w:rsidRPr="002875CF">
        <w:rPr>
          <w:sz w:val="24"/>
        </w:rPr>
        <w:t xml:space="preserve">aménagement de la promenade </w:t>
      </w:r>
      <w:r w:rsidR="009109B6" w:rsidRPr="002875CF">
        <w:rPr>
          <w:sz w:val="24"/>
        </w:rPr>
        <w:t>vers la pointe d</w:t>
      </w:r>
      <w:r w:rsidR="008F70E5" w:rsidRPr="002875CF">
        <w:rPr>
          <w:sz w:val="24"/>
        </w:rPr>
        <w:t xml:space="preserve">es Renards, </w:t>
      </w:r>
      <w:r w:rsidR="009109B6" w:rsidRPr="002875CF">
        <w:rPr>
          <w:sz w:val="24"/>
        </w:rPr>
        <w:t>l'entretien des chemins communaux, l'"entrée de ville" par la route de Brest, la création du sentier ornithologique</w:t>
      </w:r>
      <w:r w:rsidR="0070269D" w:rsidRPr="002875CF">
        <w:rPr>
          <w:sz w:val="24"/>
        </w:rPr>
        <w:t xml:space="preserve"> sur la R</w:t>
      </w:r>
      <w:r w:rsidR="000C70D4" w:rsidRPr="002875CF">
        <w:rPr>
          <w:sz w:val="24"/>
        </w:rPr>
        <w:t>ia</w:t>
      </w:r>
      <w:r w:rsidR="009109B6" w:rsidRPr="002875CF">
        <w:rPr>
          <w:sz w:val="24"/>
        </w:rPr>
        <w:t xml:space="preserve">, l'organisation du stationnement au dessus des Blancs Sablons, </w:t>
      </w:r>
      <w:r w:rsidRPr="002875CF">
        <w:rPr>
          <w:sz w:val="24"/>
        </w:rPr>
        <w:t xml:space="preserve">la </w:t>
      </w:r>
      <w:r w:rsidR="008F70E5" w:rsidRPr="002875CF">
        <w:rPr>
          <w:sz w:val="24"/>
        </w:rPr>
        <w:t>restructuration de la corniche de Portez…</w:t>
      </w:r>
      <w:r w:rsidR="00A443B9" w:rsidRPr="002875CF">
        <w:rPr>
          <w:sz w:val="24"/>
        </w:rPr>
        <w:t>et</w:t>
      </w:r>
      <w:r w:rsidRPr="002875CF">
        <w:rPr>
          <w:sz w:val="24"/>
        </w:rPr>
        <w:t>, à présent,</w:t>
      </w:r>
      <w:r w:rsidR="00A443B9" w:rsidRPr="002875CF">
        <w:rPr>
          <w:sz w:val="24"/>
        </w:rPr>
        <w:t xml:space="preserve"> </w:t>
      </w:r>
      <w:r w:rsidRPr="002875CF">
        <w:rPr>
          <w:sz w:val="24"/>
        </w:rPr>
        <w:t xml:space="preserve">la </w:t>
      </w:r>
      <w:r w:rsidR="00A443B9" w:rsidRPr="002875CF">
        <w:rPr>
          <w:sz w:val="24"/>
        </w:rPr>
        <w:t xml:space="preserve">restauration de la passerelle du </w:t>
      </w:r>
      <w:proofErr w:type="spellStart"/>
      <w:r w:rsidR="00A443B9" w:rsidRPr="002875CF">
        <w:rPr>
          <w:sz w:val="24"/>
        </w:rPr>
        <w:t>Cro</w:t>
      </w:r>
      <w:r w:rsidR="009F1378" w:rsidRPr="002875CF">
        <w:rPr>
          <w:sz w:val="24"/>
        </w:rPr>
        <w:t>äe</w:t>
      </w:r>
      <w:proofErr w:type="spellEnd"/>
      <w:r w:rsidRPr="002875CF">
        <w:rPr>
          <w:sz w:val="24"/>
        </w:rPr>
        <w:t>.</w:t>
      </w:r>
    </w:p>
    <w:p w14:paraId="231E9B1E" w14:textId="77777777" w:rsidR="008F70E5" w:rsidRPr="002875CF" w:rsidRDefault="008F70E5" w:rsidP="008F70E5">
      <w:pPr>
        <w:rPr>
          <w:sz w:val="24"/>
        </w:rPr>
      </w:pPr>
    </w:p>
    <w:p w14:paraId="68318FAF" w14:textId="744B38B1" w:rsidR="008F70E5" w:rsidRPr="002875CF" w:rsidRDefault="008F70E5" w:rsidP="008F70E5">
      <w:pPr>
        <w:rPr>
          <w:sz w:val="24"/>
        </w:rPr>
      </w:pPr>
      <w:r w:rsidRPr="002875CF">
        <w:rPr>
          <w:sz w:val="24"/>
        </w:rPr>
        <w:t>C</w:t>
      </w:r>
      <w:r w:rsidR="00E355B4" w:rsidRPr="002875CF">
        <w:rPr>
          <w:sz w:val="24"/>
        </w:rPr>
        <w:t>ôté municipalité, c</w:t>
      </w:r>
      <w:r w:rsidRPr="002875CF">
        <w:rPr>
          <w:sz w:val="24"/>
        </w:rPr>
        <w:t>es avancées ont été rendues possible</w:t>
      </w:r>
      <w:r w:rsidR="009109B6" w:rsidRPr="002875CF">
        <w:rPr>
          <w:sz w:val="24"/>
        </w:rPr>
        <w:t>s</w:t>
      </w:r>
      <w:r w:rsidRPr="002875CF">
        <w:rPr>
          <w:sz w:val="24"/>
        </w:rPr>
        <w:t xml:space="preserve"> grâce à une </w:t>
      </w:r>
      <w:r w:rsidR="00B9726A" w:rsidRPr="002875CF">
        <w:rPr>
          <w:sz w:val="24"/>
        </w:rPr>
        <w:t xml:space="preserve">succession </w:t>
      </w:r>
      <w:r w:rsidR="00E355B4" w:rsidRPr="002875CF">
        <w:rPr>
          <w:sz w:val="24"/>
        </w:rPr>
        <w:t>de travaux réalisés</w:t>
      </w:r>
      <w:r w:rsidRPr="002875CF">
        <w:rPr>
          <w:sz w:val="24"/>
        </w:rPr>
        <w:t xml:space="preserve"> sous différents mandats</w:t>
      </w:r>
      <w:r w:rsidR="00B9726A" w:rsidRPr="002875CF">
        <w:rPr>
          <w:sz w:val="24"/>
        </w:rPr>
        <w:t>,</w:t>
      </w:r>
      <w:r w:rsidRPr="002875CF">
        <w:rPr>
          <w:sz w:val="24"/>
        </w:rPr>
        <w:t xml:space="preserve"> avec </w:t>
      </w:r>
      <w:r w:rsidR="00E355B4" w:rsidRPr="002875CF">
        <w:rPr>
          <w:sz w:val="24"/>
        </w:rPr>
        <w:t>l</w:t>
      </w:r>
      <w:r w:rsidRPr="002875CF">
        <w:rPr>
          <w:sz w:val="24"/>
        </w:rPr>
        <w:t xml:space="preserve">e concours </w:t>
      </w:r>
      <w:r w:rsidR="00E355B4" w:rsidRPr="002875CF">
        <w:rPr>
          <w:sz w:val="24"/>
        </w:rPr>
        <w:t xml:space="preserve">de </w:t>
      </w:r>
      <w:r w:rsidRPr="002875CF">
        <w:rPr>
          <w:sz w:val="24"/>
        </w:rPr>
        <w:t xml:space="preserve">professionnels </w:t>
      </w:r>
      <w:r w:rsidR="00B9726A" w:rsidRPr="002875CF">
        <w:rPr>
          <w:sz w:val="24"/>
        </w:rPr>
        <w:t>extérieurs</w:t>
      </w:r>
      <w:r w:rsidR="00C94256" w:rsidRPr="002875CF">
        <w:rPr>
          <w:sz w:val="24"/>
        </w:rPr>
        <w:t>, fondés sur</w:t>
      </w:r>
      <w:r w:rsidR="00B9726A" w:rsidRPr="002875CF">
        <w:rPr>
          <w:sz w:val="24"/>
        </w:rPr>
        <w:t xml:space="preserve"> </w:t>
      </w:r>
      <w:r w:rsidR="00E355B4" w:rsidRPr="002875CF">
        <w:rPr>
          <w:sz w:val="24"/>
        </w:rPr>
        <w:t>l'établissement d'états des lieux</w:t>
      </w:r>
      <w:r w:rsidRPr="002875CF">
        <w:rPr>
          <w:sz w:val="24"/>
        </w:rPr>
        <w:t xml:space="preserve"> sérieux</w:t>
      </w:r>
      <w:r w:rsidR="00B9726A" w:rsidRPr="002875CF">
        <w:rPr>
          <w:sz w:val="24"/>
        </w:rPr>
        <w:t>. Ont ainsi été préparés</w:t>
      </w:r>
      <w:r w:rsidR="0064560F" w:rsidRPr="002875CF">
        <w:rPr>
          <w:sz w:val="24"/>
        </w:rPr>
        <w:t xml:space="preserve"> </w:t>
      </w:r>
      <w:r w:rsidR="00B9726A" w:rsidRPr="002875CF">
        <w:rPr>
          <w:sz w:val="24"/>
        </w:rPr>
        <w:t>:</w:t>
      </w:r>
    </w:p>
    <w:p w14:paraId="506218D8" w14:textId="3AFB43FF" w:rsidR="008F70E5" w:rsidRPr="002875CF" w:rsidRDefault="008F70E5" w:rsidP="008F70E5">
      <w:pPr>
        <w:rPr>
          <w:sz w:val="24"/>
        </w:rPr>
      </w:pPr>
      <w:r w:rsidRPr="002875CF">
        <w:rPr>
          <w:sz w:val="24"/>
        </w:rPr>
        <w:t>1- un projet de ZPPAUP</w:t>
      </w:r>
      <w:r w:rsidR="00C94256" w:rsidRPr="002875CF">
        <w:rPr>
          <w:sz w:val="24"/>
        </w:rPr>
        <w:t xml:space="preserve"> {zone de protection du patrimoine architectural et urbain}</w:t>
      </w:r>
      <w:r w:rsidRPr="002875CF">
        <w:rPr>
          <w:sz w:val="24"/>
        </w:rPr>
        <w:t xml:space="preserve"> couvrant les principa</w:t>
      </w:r>
      <w:r w:rsidR="0064560F" w:rsidRPr="002875CF">
        <w:rPr>
          <w:sz w:val="24"/>
        </w:rPr>
        <w:t>ux</w:t>
      </w:r>
      <w:r w:rsidRPr="002875CF">
        <w:rPr>
          <w:sz w:val="24"/>
        </w:rPr>
        <w:t xml:space="preserve"> </w:t>
      </w:r>
      <w:r w:rsidR="0064560F" w:rsidRPr="002875CF">
        <w:rPr>
          <w:sz w:val="24"/>
        </w:rPr>
        <w:t>noyaux</w:t>
      </w:r>
      <w:r w:rsidRPr="002875CF">
        <w:rPr>
          <w:sz w:val="24"/>
        </w:rPr>
        <w:t xml:space="preserve"> urbai</w:t>
      </w:r>
      <w:r w:rsidR="0064560F" w:rsidRPr="002875CF">
        <w:rPr>
          <w:sz w:val="24"/>
        </w:rPr>
        <w:t>n</w:t>
      </w:r>
      <w:r w:rsidRPr="002875CF">
        <w:rPr>
          <w:sz w:val="24"/>
        </w:rPr>
        <w:t>s historiques</w:t>
      </w:r>
    </w:p>
    <w:p w14:paraId="5E60025D" w14:textId="44EF9057" w:rsidR="008F70E5" w:rsidRPr="002875CF" w:rsidRDefault="008F70E5" w:rsidP="008F70E5">
      <w:pPr>
        <w:rPr>
          <w:sz w:val="24"/>
        </w:rPr>
      </w:pPr>
      <w:r w:rsidRPr="002875CF">
        <w:rPr>
          <w:sz w:val="24"/>
        </w:rPr>
        <w:t>2- un Agenda 21 couvrant la totalité du territoire communal</w:t>
      </w:r>
    </w:p>
    <w:p w14:paraId="24479935" w14:textId="0ADDB393" w:rsidR="008F70E5" w:rsidRPr="002875CF" w:rsidRDefault="008F70E5" w:rsidP="008F70E5">
      <w:pPr>
        <w:rPr>
          <w:sz w:val="24"/>
        </w:rPr>
      </w:pPr>
      <w:r w:rsidRPr="002875CF">
        <w:rPr>
          <w:sz w:val="24"/>
        </w:rPr>
        <w:t xml:space="preserve">3- </w:t>
      </w:r>
      <w:r w:rsidR="0064560F" w:rsidRPr="002875CF">
        <w:rPr>
          <w:sz w:val="24"/>
        </w:rPr>
        <w:t>la</w:t>
      </w:r>
      <w:r w:rsidRPr="002875CF">
        <w:rPr>
          <w:sz w:val="24"/>
        </w:rPr>
        <w:t xml:space="preserve"> </w:t>
      </w:r>
      <w:r w:rsidR="0064560F" w:rsidRPr="002875CF">
        <w:rPr>
          <w:sz w:val="24"/>
        </w:rPr>
        <w:t xml:space="preserve">concrétisation </w:t>
      </w:r>
      <w:r w:rsidR="00C94256" w:rsidRPr="002875CF">
        <w:rPr>
          <w:sz w:val="24"/>
        </w:rPr>
        <w:t xml:space="preserve">du projet de ZPPAUP, entretemps tombé en sommeil, </w:t>
      </w:r>
      <w:r w:rsidR="0064560F" w:rsidRPr="002875CF">
        <w:rPr>
          <w:sz w:val="24"/>
        </w:rPr>
        <w:t>par une AVAP</w:t>
      </w:r>
      <w:r w:rsidR="00C94256" w:rsidRPr="002875CF">
        <w:rPr>
          <w:sz w:val="24"/>
        </w:rPr>
        <w:t xml:space="preserve"> {aire de valorisation du patrimoine et du paysage}</w:t>
      </w:r>
      <w:r w:rsidR="0064560F" w:rsidRPr="002875CF">
        <w:rPr>
          <w:sz w:val="24"/>
        </w:rPr>
        <w:t xml:space="preserve"> devenue SPR</w:t>
      </w:r>
      <w:r w:rsidR="00C94256" w:rsidRPr="002875CF">
        <w:rPr>
          <w:sz w:val="24"/>
        </w:rPr>
        <w:t xml:space="preserve"> {secteur de patrimoine remarquable}</w:t>
      </w:r>
      <w:r w:rsidR="0064560F" w:rsidRPr="002875CF">
        <w:rPr>
          <w:sz w:val="24"/>
        </w:rPr>
        <w:t xml:space="preserve"> </w:t>
      </w:r>
    </w:p>
    <w:p w14:paraId="69CD3D8C" w14:textId="4BB6F7CC" w:rsidR="008F70E5" w:rsidRPr="002875CF" w:rsidRDefault="008F70E5">
      <w:pPr>
        <w:rPr>
          <w:sz w:val="24"/>
        </w:rPr>
      </w:pPr>
      <w:r w:rsidRPr="002875CF">
        <w:rPr>
          <w:sz w:val="24"/>
        </w:rPr>
        <w:t xml:space="preserve">Tout ceci </w:t>
      </w:r>
      <w:r w:rsidR="0064560F" w:rsidRPr="002875CF">
        <w:rPr>
          <w:sz w:val="24"/>
        </w:rPr>
        <w:t xml:space="preserve">a </w:t>
      </w:r>
      <w:r w:rsidRPr="002875CF">
        <w:rPr>
          <w:sz w:val="24"/>
        </w:rPr>
        <w:t>représent</w:t>
      </w:r>
      <w:r w:rsidR="0064560F" w:rsidRPr="002875CF">
        <w:rPr>
          <w:sz w:val="24"/>
        </w:rPr>
        <w:t>é</w:t>
      </w:r>
      <w:r w:rsidRPr="002875CF">
        <w:rPr>
          <w:sz w:val="24"/>
        </w:rPr>
        <w:t xml:space="preserve"> un </w:t>
      </w:r>
      <w:r w:rsidR="00B9726A" w:rsidRPr="002875CF">
        <w:rPr>
          <w:sz w:val="24"/>
        </w:rPr>
        <w:t xml:space="preserve">travail </w:t>
      </w:r>
      <w:r w:rsidR="009109B6" w:rsidRPr="002875CF">
        <w:rPr>
          <w:sz w:val="24"/>
        </w:rPr>
        <w:t>important</w:t>
      </w:r>
      <w:r w:rsidRPr="002875CF">
        <w:rPr>
          <w:sz w:val="24"/>
        </w:rPr>
        <w:t xml:space="preserve"> dans lequel l'association </w:t>
      </w:r>
      <w:r w:rsidR="00A443B9" w:rsidRPr="002875CF">
        <w:rPr>
          <w:sz w:val="24"/>
        </w:rPr>
        <w:t xml:space="preserve">s'est </w:t>
      </w:r>
      <w:r w:rsidR="00C94256" w:rsidRPr="002875CF">
        <w:rPr>
          <w:sz w:val="24"/>
        </w:rPr>
        <w:t xml:space="preserve">à diverses reprises </w:t>
      </w:r>
      <w:r w:rsidR="00352292" w:rsidRPr="002875CF">
        <w:rPr>
          <w:sz w:val="24"/>
        </w:rPr>
        <w:t>considérablement</w:t>
      </w:r>
      <w:r w:rsidRPr="002875CF">
        <w:rPr>
          <w:sz w:val="24"/>
        </w:rPr>
        <w:t xml:space="preserve"> impliquée</w:t>
      </w:r>
      <w:r w:rsidR="00A443B9" w:rsidRPr="002875CF">
        <w:rPr>
          <w:sz w:val="24"/>
        </w:rPr>
        <w:t xml:space="preserve">, </w:t>
      </w:r>
      <w:r w:rsidR="009109B6" w:rsidRPr="002875CF">
        <w:rPr>
          <w:sz w:val="24"/>
        </w:rPr>
        <w:t>en fonction d</w:t>
      </w:r>
      <w:r w:rsidR="00A443B9" w:rsidRPr="002875CF">
        <w:rPr>
          <w:sz w:val="24"/>
        </w:rPr>
        <w:t xml:space="preserve">es </w:t>
      </w:r>
      <w:r w:rsidR="00B9726A" w:rsidRPr="002875CF">
        <w:rPr>
          <w:sz w:val="24"/>
        </w:rPr>
        <w:t>opportunités et des personnes bénévoles</w:t>
      </w:r>
      <w:r w:rsidR="00A443B9" w:rsidRPr="002875CF">
        <w:rPr>
          <w:sz w:val="24"/>
        </w:rPr>
        <w:t xml:space="preserve"> disponibles</w:t>
      </w:r>
      <w:r w:rsidR="009109B6" w:rsidRPr="002875CF">
        <w:rPr>
          <w:sz w:val="24"/>
        </w:rPr>
        <w:t>.</w:t>
      </w:r>
    </w:p>
    <w:p w14:paraId="01BF2604" w14:textId="77777777" w:rsidR="008F70E5" w:rsidRPr="002875CF" w:rsidRDefault="008F70E5">
      <w:pPr>
        <w:rPr>
          <w:sz w:val="24"/>
        </w:rPr>
      </w:pPr>
    </w:p>
    <w:p w14:paraId="683F0587" w14:textId="2A397722" w:rsidR="00FE7208" w:rsidRPr="002875CF" w:rsidRDefault="00A443B9" w:rsidP="008F70E5">
      <w:pPr>
        <w:rPr>
          <w:sz w:val="24"/>
        </w:rPr>
      </w:pPr>
      <w:r w:rsidRPr="002875CF">
        <w:rPr>
          <w:sz w:val="24"/>
        </w:rPr>
        <w:t>Toutefois, d</w:t>
      </w:r>
      <w:r w:rsidR="009E130F" w:rsidRPr="002875CF">
        <w:rPr>
          <w:sz w:val="24"/>
        </w:rPr>
        <w:t xml:space="preserve">epuis des années, voire des décennies, ASPECT </w:t>
      </w:r>
      <w:r w:rsidR="00C94256" w:rsidRPr="002875CF">
        <w:rPr>
          <w:sz w:val="24"/>
        </w:rPr>
        <w:t xml:space="preserve">estime </w:t>
      </w:r>
      <w:r w:rsidR="00B9726A" w:rsidRPr="002875CF">
        <w:rPr>
          <w:sz w:val="24"/>
        </w:rPr>
        <w:t>que de façon insidieuse, les paysages se banalisent</w:t>
      </w:r>
      <w:r w:rsidR="00C94256" w:rsidRPr="002875CF">
        <w:rPr>
          <w:sz w:val="24"/>
        </w:rPr>
        <w:t>,</w:t>
      </w:r>
      <w:r w:rsidR="00B9726A" w:rsidRPr="002875CF">
        <w:rPr>
          <w:sz w:val="24"/>
        </w:rPr>
        <w:t xml:space="preserve"> et </w:t>
      </w:r>
      <w:r w:rsidR="00C94256" w:rsidRPr="002875CF">
        <w:rPr>
          <w:sz w:val="24"/>
        </w:rPr>
        <w:t xml:space="preserve">que </w:t>
      </w:r>
      <w:r w:rsidR="00FE7208" w:rsidRPr="002875CF">
        <w:rPr>
          <w:sz w:val="24"/>
        </w:rPr>
        <w:t>nombre de</w:t>
      </w:r>
      <w:r w:rsidR="00174488" w:rsidRPr="002875CF">
        <w:rPr>
          <w:sz w:val="24"/>
        </w:rPr>
        <w:t xml:space="preserve"> spécificités </w:t>
      </w:r>
      <w:r w:rsidR="008F70E5" w:rsidRPr="002875CF">
        <w:rPr>
          <w:sz w:val="24"/>
        </w:rPr>
        <w:t xml:space="preserve">remarquables </w:t>
      </w:r>
      <w:r w:rsidR="009E130F" w:rsidRPr="002875CF">
        <w:rPr>
          <w:sz w:val="24"/>
        </w:rPr>
        <w:t>de la commune</w:t>
      </w:r>
      <w:r w:rsidR="00B9726A" w:rsidRPr="002875CF">
        <w:rPr>
          <w:sz w:val="24"/>
        </w:rPr>
        <w:t xml:space="preserve"> s'érodent peu à peu</w:t>
      </w:r>
      <w:r w:rsidRPr="002875CF">
        <w:rPr>
          <w:sz w:val="24"/>
        </w:rPr>
        <w:t xml:space="preserve">. </w:t>
      </w:r>
      <w:r w:rsidR="00B9726A" w:rsidRPr="002875CF">
        <w:rPr>
          <w:sz w:val="24"/>
        </w:rPr>
        <w:t xml:space="preserve">Cette évolution dommageable </w:t>
      </w:r>
      <w:r w:rsidR="00191874" w:rsidRPr="002875CF">
        <w:rPr>
          <w:sz w:val="24"/>
        </w:rPr>
        <w:t>se rapproche de</w:t>
      </w:r>
      <w:r w:rsidR="00B9726A" w:rsidRPr="002875CF">
        <w:rPr>
          <w:sz w:val="24"/>
        </w:rPr>
        <w:t xml:space="preserve"> celle </w:t>
      </w:r>
      <w:r w:rsidR="007A620F" w:rsidRPr="002875CF">
        <w:rPr>
          <w:sz w:val="24"/>
        </w:rPr>
        <w:t xml:space="preserve">observée dans </w:t>
      </w:r>
      <w:r w:rsidR="00191874" w:rsidRPr="002875CF">
        <w:rPr>
          <w:sz w:val="24"/>
        </w:rPr>
        <w:t xml:space="preserve">certaines </w:t>
      </w:r>
      <w:r w:rsidRPr="002875CF">
        <w:rPr>
          <w:sz w:val="24"/>
        </w:rPr>
        <w:t xml:space="preserve">communes voisines, </w:t>
      </w:r>
      <w:r w:rsidR="00191874" w:rsidRPr="002875CF">
        <w:rPr>
          <w:sz w:val="24"/>
        </w:rPr>
        <w:t xml:space="preserve">ou </w:t>
      </w:r>
      <w:r w:rsidR="007A620F" w:rsidRPr="002875CF">
        <w:rPr>
          <w:sz w:val="24"/>
        </w:rPr>
        <w:t xml:space="preserve">dans </w:t>
      </w:r>
      <w:r w:rsidRPr="002875CF">
        <w:rPr>
          <w:sz w:val="24"/>
        </w:rPr>
        <w:t>d'autres communes du littoral finistérien qui se sont montrées peu vigilantes.</w:t>
      </w:r>
      <w:r w:rsidR="009E130F" w:rsidRPr="002875CF">
        <w:rPr>
          <w:sz w:val="24"/>
        </w:rPr>
        <w:t xml:space="preserve"> </w:t>
      </w:r>
    </w:p>
    <w:p w14:paraId="1D220820" w14:textId="499B24FE" w:rsidR="009E130F" w:rsidRPr="002875CF" w:rsidRDefault="007A620F" w:rsidP="008F70E5">
      <w:pPr>
        <w:rPr>
          <w:sz w:val="24"/>
        </w:rPr>
      </w:pPr>
      <w:r w:rsidRPr="002875CF">
        <w:rPr>
          <w:sz w:val="24"/>
        </w:rPr>
        <w:t xml:space="preserve">Nous sommes confrontés à </w:t>
      </w:r>
      <w:r w:rsidR="00191874" w:rsidRPr="002875CF">
        <w:rPr>
          <w:sz w:val="24"/>
        </w:rPr>
        <w:t>un paradoxe</w:t>
      </w:r>
      <w:r w:rsidRPr="002875CF">
        <w:rPr>
          <w:sz w:val="24"/>
        </w:rPr>
        <w:t xml:space="preserve"> bien </w:t>
      </w:r>
      <w:r w:rsidR="00191874" w:rsidRPr="002875CF">
        <w:rPr>
          <w:sz w:val="24"/>
        </w:rPr>
        <w:t>connu: c'est parce que notre territoire a hérité</w:t>
      </w:r>
      <w:r w:rsidR="00A443B9" w:rsidRPr="002875CF">
        <w:rPr>
          <w:sz w:val="24"/>
        </w:rPr>
        <w:t xml:space="preserve"> </w:t>
      </w:r>
      <w:r w:rsidRPr="002875CF">
        <w:rPr>
          <w:sz w:val="24"/>
        </w:rPr>
        <w:t xml:space="preserve">à profusion </w:t>
      </w:r>
      <w:r w:rsidR="00191874" w:rsidRPr="002875CF">
        <w:rPr>
          <w:sz w:val="24"/>
        </w:rPr>
        <w:t>d'</w:t>
      </w:r>
      <w:r w:rsidR="00A443B9" w:rsidRPr="002875CF">
        <w:rPr>
          <w:sz w:val="24"/>
        </w:rPr>
        <w:t xml:space="preserve">atouts </w:t>
      </w:r>
      <w:r w:rsidR="00FE7208" w:rsidRPr="002875CF">
        <w:rPr>
          <w:sz w:val="24"/>
        </w:rPr>
        <w:t xml:space="preserve">patrimoniaux et paysagers </w:t>
      </w:r>
      <w:r w:rsidR="00A443B9" w:rsidRPr="002875CF">
        <w:rPr>
          <w:sz w:val="24"/>
        </w:rPr>
        <w:t xml:space="preserve">exceptionnels </w:t>
      </w:r>
      <w:r w:rsidR="00191874" w:rsidRPr="002875CF">
        <w:rPr>
          <w:sz w:val="24"/>
        </w:rPr>
        <w:t>que cette richesse même</w:t>
      </w:r>
      <w:r w:rsidR="00A443B9" w:rsidRPr="002875CF">
        <w:rPr>
          <w:sz w:val="24"/>
        </w:rPr>
        <w:t xml:space="preserve"> </w:t>
      </w:r>
      <w:r w:rsidR="00191874" w:rsidRPr="002875CF">
        <w:rPr>
          <w:sz w:val="24"/>
        </w:rPr>
        <w:t xml:space="preserve">en </w:t>
      </w:r>
      <w:r w:rsidR="009F1378" w:rsidRPr="002875CF">
        <w:rPr>
          <w:sz w:val="24"/>
        </w:rPr>
        <w:t>a</w:t>
      </w:r>
      <w:r w:rsidR="00A443B9" w:rsidRPr="002875CF">
        <w:rPr>
          <w:sz w:val="24"/>
        </w:rPr>
        <w:t xml:space="preserve"> longtemps</w:t>
      </w:r>
      <w:r w:rsidR="009F1378" w:rsidRPr="002875CF">
        <w:rPr>
          <w:sz w:val="24"/>
        </w:rPr>
        <w:t xml:space="preserve"> occulté </w:t>
      </w:r>
      <w:r w:rsidR="00191874" w:rsidRPr="002875CF">
        <w:rPr>
          <w:sz w:val="24"/>
        </w:rPr>
        <w:t>la dégradation progressive</w:t>
      </w:r>
      <w:r w:rsidR="009F1378" w:rsidRPr="002875CF">
        <w:rPr>
          <w:sz w:val="24"/>
        </w:rPr>
        <w:t xml:space="preserve">. </w:t>
      </w:r>
      <w:r w:rsidR="004C1F9B" w:rsidRPr="002875CF">
        <w:rPr>
          <w:sz w:val="24"/>
        </w:rPr>
        <w:t xml:space="preserve">Dans </w:t>
      </w:r>
      <w:r w:rsidR="00BF3F9F" w:rsidRPr="002875CF">
        <w:rPr>
          <w:sz w:val="24"/>
        </w:rPr>
        <w:t>beaucoup de</w:t>
      </w:r>
      <w:r w:rsidR="004C1F9B" w:rsidRPr="002875CF">
        <w:rPr>
          <w:sz w:val="24"/>
        </w:rPr>
        <w:t xml:space="preserve"> communes bretonnes </w:t>
      </w:r>
      <w:r w:rsidR="00BF3F9F" w:rsidRPr="002875CF">
        <w:rPr>
          <w:sz w:val="24"/>
        </w:rPr>
        <w:t xml:space="preserve">semble </w:t>
      </w:r>
      <w:r w:rsidR="004C1F9B" w:rsidRPr="002875CF">
        <w:rPr>
          <w:sz w:val="24"/>
        </w:rPr>
        <w:t>s'exprime</w:t>
      </w:r>
      <w:r w:rsidR="00BF3F9F" w:rsidRPr="002875CF">
        <w:rPr>
          <w:sz w:val="24"/>
        </w:rPr>
        <w:t>r</w:t>
      </w:r>
      <w:r w:rsidR="004C1F9B" w:rsidRPr="002875CF">
        <w:rPr>
          <w:sz w:val="24"/>
        </w:rPr>
        <w:t xml:space="preserve"> une </w:t>
      </w:r>
      <w:r w:rsidR="00BF3F9F" w:rsidRPr="002875CF">
        <w:rPr>
          <w:sz w:val="24"/>
        </w:rPr>
        <w:t>sorte de</w:t>
      </w:r>
      <w:r w:rsidR="004C1F9B" w:rsidRPr="002875CF">
        <w:rPr>
          <w:sz w:val="24"/>
        </w:rPr>
        <w:t xml:space="preserve"> </w:t>
      </w:r>
      <w:r w:rsidR="009109B6" w:rsidRPr="002875CF">
        <w:rPr>
          <w:sz w:val="24"/>
        </w:rPr>
        <w:t>résignation</w:t>
      </w:r>
      <w:r w:rsidR="009F1378" w:rsidRPr="002875CF">
        <w:rPr>
          <w:sz w:val="24"/>
        </w:rPr>
        <w:t xml:space="preserve"> </w:t>
      </w:r>
      <w:r w:rsidR="009109B6" w:rsidRPr="002875CF">
        <w:rPr>
          <w:sz w:val="24"/>
        </w:rPr>
        <w:t xml:space="preserve">assez générale </w:t>
      </w:r>
      <w:r w:rsidR="009F1378" w:rsidRPr="002875CF">
        <w:rPr>
          <w:sz w:val="24"/>
        </w:rPr>
        <w:t>de</w:t>
      </w:r>
      <w:r w:rsidR="00FE7208" w:rsidRPr="002875CF">
        <w:rPr>
          <w:sz w:val="24"/>
        </w:rPr>
        <w:t>vant</w:t>
      </w:r>
      <w:r w:rsidR="009F1378" w:rsidRPr="002875CF">
        <w:rPr>
          <w:sz w:val="24"/>
        </w:rPr>
        <w:t xml:space="preserve"> l'altération d</w:t>
      </w:r>
      <w:r w:rsidR="00FE7208" w:rsidRPr="002875CF">
        <w:rPr>
          <w:sz w:val="24"/>
        </w:rPr>
        <w:t>es</w:t>
      </w:r>
      <w:r w:rsidR="009F1378" w:rsidRPr="002875CF">
        <w:rPr>
          <w:sz w:val="24"/>
        </w:rPr>
        <w:t xml:space="preserve"> paysage</w:t>
      </w:r>
      <w:r w:rsidR="00FE7208" w:rsidRPr="002875CF">
        <w:rPr>
          <w:sz w:val="24"/>
        </w:rPr>
        <w:t>s</w:t>
      </w:r>
      <w:r w:rsidR="004C1F9B" w:rsidRPr="002875CF">
        <w:rPr>
          <w:sz w:val="24"/>
        </w:rPr>
        <w:t xml:space="preserve"> </w:t>
      </w:r>
      <w:r w:rsidR="00FE7208" w:rsidRPr="002875CF">
        <w:rPr>
          <w:sz w:val="24"/>
        </w:rPr>
        <w:t xml:space="preserve">: bon gré, mal gré, beaucoup ont dû s'accommoder des </w:t>
      </w:r>
      <w:r w:rsidR="009F1378" w:rsidRPr="002875CF">
        <w:rPr>
          <w:sz w:val="24"/>
        </w:rPr>
        <w:t>remembrements</w:t>
      </w:r>
      <w:r w:rsidR="004C1F9B" w:rsidRPr="002875CF">
        <w:rPr>
          <w:sz w:val="24"/>
        </w:rPr>
        <w:t xml:space="preserve"> </w:t>
      </w:r>
      <w:r w:rsidR="00927D7E" w:rsidRPr="002875CF">
        <w:rPr>
          <w:sz w:val="24"/>
        </w:rPr>
        <w:t>"table rase"</w:t>
      </w:r>
      <w:r w:rsidR="009F1378" w:rsidRPr="002875CF">
        <w:rPr>
          <w:sz w:val="24"/>
        </w:rPr>
        <w:t xml:space="preserve">, </w:t>
      </w:r>
      <w:r w:rsidR="00FE7208" w:rsidRPr="002875CF">
        <w:rPr>
          <w:sz w:val="24"/>
        </w:rPr>
        <w:t>de l'</w:t>
      </w:r>
      <w:r w:rsidR="009F1378" w:rsidRPr="002875CF">
        <w:rPr>
          <w:sz w:val="24"/>
        </w:rPr>
        <w:t xml:space="preserve">extension </w:t>
      </w:r>
      <w:r w:rsidR="004C1F9B" w:rsidRPr="002875CF">
        <w:rPr>
          <w:sz w:val="24"/>
        </w:rPr>
        <w:t xml:space="preserve">non maîtrisée </w:t>
      </w:r>
      <w:r w:rsidR="009F1378" w:rsidRPr="002875CF">
        <w:rPr>
          <w:sz w:val="24"/>
        </w:rPr>
        <w:t xml:space="preserve">de l'habitat, </w:t>
      </w:r>
      <w:r w:rsidR="00FE7208" w:rsidRPr="002875CF">
        <w:rPr>
          <w:sz w:val="24"/>
        </w:rPr>
        <w:t>de l'</w:t>
      </w:r>
      <w:r w:rsidR="009F1378" w:rsidRPr="002875CF">
        <w:rPr>
          <w:sz w:val="24"/>
        </w:rPr>
        <w:t xml:space="preserve">explosion des périphéries commerciales et des ronds-points, </w:t>
      </w:r>
      <w:r w:rsidR="00FE7208" w:rsidRPr="002875CF">
        <w:rPr>
          <w:sz w:val="24"/>
        </w:rPr>
        <w:t>de multiples aménagements publics inesthétiques, etc.</w:t>
      </w:r>
      <w:r w:rsidR="004C1F9B" w:rsidRPr="002875CF">
        <w:rPr>
          <w:sz w:val="24"/>
        </w:rPr>
        <w:t xml:space="preserve">, </w:t>
      </w:r>
      <w:r w:rsidR="00927D7E" w:rsidRPr="002875CF">
        <w:rPr>
          <w:sz w:val="24"/>
        </w:rPr>
        <w:t xml:space="preserve">toutes choses </w:t>
      </w:r>
      <w:r w:rsidR="004C1F9B" w:rsidRPr="002875CF">
        <w:rPr>
          <w:sz w:val="24"/>
        </w:rPr>
        <w:t xml:space="preserve">souvent </w:t>
      </w:r>
      <w:r w:rsidR="00927D7E" w:rsidRPr="002875CF">
        <w:rPr>
          <w:sz w:val="24"/>
        </w:rPr>
        <w:t xml:space="preserve">imposées </w:t>
      </w:r>
      <w:r w:rsidR="00FE7208" w:rsidRPr="002875CF">
        <w:rPr>
          <w:sz w:val="24"/>
        </w:rPr>
        <w:t xml:space="preserve">comme </w:t>
      </w:r>
      <w:r w:rsidR="004C1F9B" w:rsidRPr="002875CF">
        <w:rPr>
          <w:sz w:val="24"/>
        </w:rPr>
        <w:t xml:space="preserve">la </w:t>
      </w:r>
      <w:r w:rsidR="00FE7208" w:rsidRPr="002875CF">
        <w:rPr>
          <w:sz w:val="24"/>
        </w:rPr>
        <w:t>"rançon du progrès"</w:t>
      </w:r>
      <w:r w:rsidR="009F1378" w:rsidRPr="002875CF">
        <w:rPr>
          <w:sz w:val="24"/>
        </w:rPr>
        <w:t>.</w:t>
      </w:r>
      <w:r w:rsidR="00FE7208" w:rsidRPr="002875CF">
        <w:rPr>
          <w:sz w:val="24"/>
        </w:rPr>
        <w:t xml:space="preserve"> Pour nombre de </w:t>
      </w:r>
      <w:proofErr w:type="spellStart"/>
      <w:r w:rsidR="00FE7208" w:rsidRPr="002875CF">
        <w:rPr>
          <w:sz w:val="24"/>
        </w:rPr>
        <w:t>Conquétois</w:t>
      </w:r>
      <w:proofErr w:type="spellEnd"/>
      <w:r w:rsidR="00FE7208" w:rsidRPr="002875CF">
        <w:rPr>
          <w:sz w:val="24"/>
        </w:rPr>
        <w:t xml:space="preserve"> et de touristes, </w:t>
      </w:r>
      <w:r w:rsidR="004C1F9B" w:rsidRPr="002875CF">
        <w:rPr>
          <w:sz w:val="24"/>
        </w:rPr>
        <w:t>notre</w:t>
      </w:r>
      <w:r w:rsidR="00FE7208" w:rsidRPr="002875CF">
        <w:rPr>
          <w:sz w:val="24"/>
        </w:rPr>
        <w:t xml:space="preserve"> commune a échappé au pire. Mais beaucoup ressentent néanmoins</w:t>
      </w:r>
      <w:r w:rsidR="004C1F9B" w:rsidRPr="002875CF">
        <w:rPr>
          <w:sz w:val="24"/>
        </w:rPr>
        <w:t xml:space="preserve">, </w:t>
      </w:r>
      <w:r w:rsidR="00927D7E" w:rsidRPr="002875CF">
        <w:rPr>
          <w:sz w:val="24"/>
        </w:rPr>
        <w:t xml:space="preserve">tantôt </w:t>
      </w:r>
      <w:r w:rsidR="004C1F9B" w:rsidRPr="002875CF">
        <w:rPr>
          <w:sz w:val="24"/>
        </w:rPr>
        <w:t xml:space="preserve">confusément, </w:t>
      </w:r>
      <w:r w:rsidR="00927D7E" w:rsidRPr="002875CF">
        <w:rPr>
          <w:sz w:val="24"/>
        </w:rPr>
        <w:t xml:space="preserve">tantôt face à </w:t>
      </w:r>
      <w:r w:rsidR="004C1F9B" w:rsidRPr="002875CF">
        <w:rPr>
          <w:sz w:val="24"/>
        </w:rPr>
        <w:t>des exemples précis,</w:t>
      </w:r>
      <w:r w:rsidR="00FE7208" w:rsidRPr="002875CF">
        <w:rPr>
          <w:sz w:val="24"/>
        </w:rPr>
        <w:t xml:space="preserve"> </w:t>
      </w:r>
      <w:r w:rsidR="004C1F9B" w:rsidRPr="002875CF">
        <w:rPr>
          <w:sz w:val="24"/>
        </w:rPr>
        <w:t xml:space="preserve">un </w:t>
      </w:r>
      <w:r w:rsidR="00FE7208" w:rsidRPr="002875CF">
        <w:rPr>
          <w:sz w:val="24"/>
        </w:rPr>
        <w:t xml:space="preserve">glissement </w:t>
      </w:r>
      <w:r w:rsidR="004C1F9B" w:rsidRPr="002875CF">
        <w:rPr>
          <w:sz w:val="24"/>
        </w:rPr>
        <w:t>général</w:t>
      </w:r>
      <w:r w:rsidR="00927D7E" w:rsidRPr="002875CF">
        <w:rPr>
          <w:sz w:val="24"/>
        </w:rPr>
        <w:t xml:space="preserve"> qui s'opère</w:t>
      </w:r>
      <w:r w:rsidR="00FE7208" w:rsidRPr="002875CF">
        <w:rPr>
          <w:sz w:val="24"/>
        </w:rPr>
        <w:t>.</w:t>
      </w:r>
    </w:p>
    <w:p w14:paraId="3D9E6E99" w14:textId="77777777" w:rsidR="00013FE6" w:rsidRPr="002875CF" w:rsidRDefault="00013FE6">
      <w:pPr>
        <w:rPr>
          <w:sz w:val="24"/>
        </w:rPr>
      </w:pPr>
    </w:p>
    <w:p w14:paraId="0BB10AA6" w14:textId="6FD068E4" w:rsidR="00DB4DB4" w:rsidRPr="002875CF" w:rsidRDefault="00FE7208" w:rsidP="00DB4DB4">
      <w:pPr>
        <w:rPr>
          <w:sz w:val="24"/>
        </w:rPr>
      </w:pPr>
      <w:r w:rsidRPr="002875CF">
        <w:rPr>
          <w:sz w:val="24"/>
        </w:rPr>
        <w:t>Devons-nous donc nous</w:t>
      </w:r>
      <w:r w:rsidR="009F1378" w:rsidRPr="002875CF">
        <w:rPr>
          <w:sz w:val="24"/>
        </w:rPr>
        <w:t xml:space="preserve"> </w:t>
      </w:r>
      <w:r w:rsidRPr="002875CF">
        <w:rPr>
          <w:sz w:val="24"/>
        </w:rPr>
        <w:t xml:space="preserve">y </w:t>
      </w:r>
      <w:r w:rsidR="009F1378" w:rsidRPr="002875CF">
        <w:rPr>
          <w:sz w:val="24"/>
        </w:rPr>
        <w:t>résigner</w:t>
      </w:r>
      <w:r w:rsidRPr="002875CF">
        <w:rPr>
          <w:sz w:val="24"/>
        </w:rPr>
        <w:t>?</w:t>
      </w:r>
      <w:r w:rsidR="00DB4DB4" w:rsidRPr="002875CF">
        <w:rPr>
          <w:sz w:val="24"/>
        </w:rPr>
        <w:t xml:space="preserve"> Alors que ces atouts spécifiques donnent la joie de les admirer et l’envie de les entretenir et de les préserver ? Et que contrairement à une idée répandue, faire du beau ne signifie pas forcément dépenser plus -voire au contraire-, ni le réserver à une élite économique ?</w:t>
      </w:r>
    </w:p>
    <w:p w14:paraId="0205AC31" w14:textId="70AD6EA9" w:rsidR="009F1378" w:rsidRPr="002875CF" w:rsidRDefault="009F1378">
      <w:pPr>
        <w:rPr>
          <w:sz w:val="24"/>
        </w:rPr>
      </w:pPr>
    </w:p>
    <w:p w14:paraId="4430B256" w14:textId="77777777" w:rsidR="00CA799D" w:rsidRPr="002875CF" w:rsidRDefault="00CA799D">
      <w:pPr>
        <w:rPr>
          <w:sz w:val="24"/>
        </w:rPr>
      </w:pPr>
    </w:p>
    <w:p w14:paraId="1B367193" w14:textId="03299B74" w:rsidR="00CA799D" w:rsidRPr="002875CF" w:rsidRDefault="006C29C6">
      <w:pPr>
        <w:rPr>
          <w:sz w:val="24"/>
        </w:rPr>
      </w:pPr>
      <w:r w:rsidRPr="002875CF">
        <w:rPr>
          <w:sz w:val="24"/>
        </w:rPr>
        <w:t>L</w:t>
      </w:r>
      <w:r w:rsidR="00CA799D" w:rsidRPr="002875CF">
        <w:rPr>
          <w:sz w:val="24"/>
        </w:rPr>
        <w:t>a qualité du cadre de vie</w:t>
      </w:r>
      <w:r w:rsidR="0018505C" w:rsidRPr="002875CF">
        <w:rPr>
          <w:sz w:val="24"/>
        </w:rPr>
        <w:t xml:space="preserve">, la préservation et la mise </w:t>
      </w:r>
      <w:r w:rsidR="0094713F" w:rsidRPr="002875CF">
        <w:rPr>
          <w:sz w:val="24"/>
        </w:rPr>
        <w:t xml:space="preserve">en valeur </w:t>
      </w:r>
      <w:r w:rsidR="0018505C" w:rsidRPr="002875CF">
        <w:rPr>
          <w:sz w:val="24"/>
        </w:rPr>
        <w:t xml:space="preserve">des paysages caractéristiques </w:t>
      </w:r>
      <w:r w:rsidR="00CA799D" w:rsidRPr="002875CF">
        <w:rPr>
          <w:sz w:val="24"/>
        </w:rPr>
        <w:t xml:space="preserve">de l'identité de notre commune ne se limitent pas aux parties historiques du bourg et au patrimoine bâti. </w:t>
      </w:r>
      <w:r w:rsidRPr="002875CF">
        <w:rPr>
          <w:sz w:val="24"/>
        </w:rPr>
        <w:t xml:space="preserve"> Pour Aspect, c</w:t>
      </w:r>
      <w:r w:rsidR="00927D7E" w:rsidRPr="002875CF">
        <w:rPr>
          <w:sz w:val="24"/>
        </w:rPr>
        <w:t>es exigences</w:t>
      </w:r>
      <w:r w:rsidR="0018505C" w:rsidRPr="002875CF">
        <w:rPr>
          <w:sz w:val="24"/>
        </w:rPr>
        <w:t xml:space="preserve"> ne prennent tout leur sens </w:t>
      </w:r>
      <w:r w:rsidR="00927D7E" w:rsidRPr="002875CF">
        <w:rPr>
          <w:sz w:val="24"/>
        </w:rPr>
        <w:t xml:space="preserve">qu'en regardant </w:t>
      </w:r>
      <w:r w:rsidR="00CA799D" w:rsidRPr="002875CF">
        <w:rPr>
          <w:sz w:val="24"/>
        </w:rPr>
        <w:t xml:space="preserve">la totalité de son territoire, </w:t>
      </w:r>
      <w:r w:rsidR="00927D7E" w:rsidRPr="002875CF">
        <w:rPr>
          <w:sz w:val="24"/>
        </w:rPr>
        <w:t xml:space="preserve">en </w:t>
      </w:r>
      <w:r w:rsidR="0018505C" w:rsidRPr="002875CF">
        <w:rPr>
          <w:sz w:val="24"/>
        </w:rPr>
        <w:t xml:space="preserve">incluant </w:t>
      </w:r>
      <w:r w:rsidR="00CA799D" w:rsidRPr="002875CF">
        <w:rPr>
          <w:sz w:val="24"/>
        </w:rPr>
        <w:t>le devenir des espaces naturels et agricoles.</w:t>
      </w:r>
    </w:p>
    <w:p w14:paraId="2BA69BC2" w14:textId="082A2453" w:rsidR="00CA799D" w:rsidRPr="002875CF" w:rsidRDefault="006C29C6">
      <w:pPr>
        <w:rPr>
          <w:sz w:val="24"/>
        </w:rPr>
      </w:pPr>
      <w:r w:rsidRPr="002875CF">
        <w:rPr>
          <w:sz w:val="24"/>
        </w:rPr>
        <w:t>Pour finir</w:t>
      </w:r>
      <w:r w:rsidR="00CA799D" w:rsidRPr="002875CF">
        <w:rPr>
          <w:sz w:val="24"/>
        </w:rPr>
        <w:t xml:space="preserve">, nous voudrions que le débat qui vous est proposé se déroule avec la claire conscience </w:t>
      </w:r>
      <w:r w:rsidR="00A02CB9" w:rsidRPr="002875CF">
        <w:rPr>
          <w:sz w:val="24"/>
        </w:rPr>
        <w:t>que</w:t>
      </w:r>
      <w:r w:rsidR="00CA799D" w:rsidRPr="002875CF">
        <w:rPr>
          <w:sz w:val="24"/>
        </w:rPr>
        <w:t xml:space="preserve"> trois questions majeures nous concernent directement: le dérèglement climatique, l'effond</w:t>
      </w:r>
      <w:r w:rsidR="009C5D63" w:rsidRPr="002875CF">
        <w:rPr>
          <w:sz w:val="24"/>
        </w:rPr>
        <w:t>rement de la biodiversité, et la conservation des terres agricoles.</w:t>
      </w:r>
      <w:r w:rsidRPr="002875CF">
        <w:rPr>
          <w:sz w:val="24"/>
        </w:rPr>
        <w:t xml:space="preserve"> Comme tous les territoires, Le Conquet doit en effet y prendre sa part de responsabilité en toute conscience des impacts à venir de ces bouleversements sur notre vie sociale, culturelle et économique.</w:t>
      </w:r>
    </w:p>
    <w:p w14:paraId="033EEA1A" w14:textId="1EC047C2" w:rsidR="006C29C6" w:rsidRPr="002875CF" w:rsidRDefault="009C5D63">
      <w:pPr>
        <w:rPr>
          <w:sz w:val="24"/>
        </w:rPr>
      </w:pPr>
      <w:r w:rsidRPr="002875CF">
        <w:rPr>
          <w:sz w:val="24"/>
        </w:rPr>
        <w:t>Cela vaut particulièrement au</w:t>
      </w:r>
      <w:r w:rsidR="00A02CB9" w:rsidRPr="002875CF">
        <w:rPr>
          <w:sz w:val="24"/>
        </w:rPr>
        <w:t>jourd'hui, alors</w:t>
      </w:r>
      <w:r w:rsidRPr="002875CF">
        <w:rPr>
          <w:sz w:val="24"/>
        </w:rPr>
        <w:t xml:space="preserve"> </w:t>
      </w:r>
      <w:r w:rsidR="00A02CB9" w:rsidRPr="002875CF">
        <w:rPr>
          <w:sz w:val="24"/>
        </w:rPr>
        <w:t>que</w:t>
      </w:r>
      <w:r w:rsidRPr="002875CF">
        <w:rPr>
          <w:sz w:val="24"/>
        </w:rPr>
        <w:t xml:space="preserve"> se construit le futur PLUi </w:t>
      </w:r>
      <w:r w:rsidR="006C29C6" w:rsidRPr="002875CF">
        <w:rPr>
          <w:sz w:val="24"/>
        </w:rPr>
        <w:t xml:space="preserve">{plan local d'urbanisme intercommunal} </w:t>
      </w:r>
      <w:r w:rsidRPr="002875CF">
        <w:rPr>
          <w:sz w:val="24"/>
        </w:rPr>
        <w:t xml:space="preserve">qui va </w:t>
      </w:r>
      <w:r w:rsidR="00A02CB9" w:rsidRPr="002875CF">
        <w:rPr>
          <w:sz w:val="24"/>
        </w:rPr>
        <w:t xml:space="preserve">significativement </w:t>
      </w:r>
      <w:r w:rsidRPr="002875CF">
        <w:rPr>
          <w:sz w:val="24"/>
        </w:rPr>
        <w:t xml:space="preserve">contribuer à dessiner les contours de </w:t>
      </w:r>
      <w:r w:rsidR="00A02CB9" w:rsidRPr="002875CF">
        <w:rPr>
          <w:sz w:val="24"/>
        </w:rPr>
        <w:t>notre avenir</w:t>
      </w:r>
      <w:r w:rsidRPr="002875CF">
        <w:rPr>
          <w:sz w:val="24"/>
        </w:rPr>
        <w:t>. Mais cela vaut aussi pour toutes les actions quotidiennes de la municipalité et des habitants du Conquet sur notre cadre de vie</w:t>
      </w:r>
      <w:r w:rsidR="006C29C6" w:rsidRPr="002875CF">
        <w:rPr>
          <w:sz w:val="24"/>
        </w:rPr>
        <w:t xml:space="preserve"> commun</w:t>
      </w:r>
      <w:r w:rsidR="00DB4DB4" w:rsidRPr="002875CF">
        <w:rPr>
          <w:sz w:val="24"/>
        </w:rPr>
        <w:t>, celui que nous avons tous envie de faire vivre et de transmettre</w:t>
      </w:r>
      <w:r w:rsidRPr="002875CF">
        <w:rPr>
          <w:sz w:val="24"/>
        </w:rPr>
        <w:t>.</w:t>
      </w:r>
      <w:r w:rsidR="002D6545" w:rsidRPr="002875CF">
        <w:rPr>
          <w:sz w:val="24"/>
        </w:rPr>
        <w:t xml:space="preserve"> </w:t>
      </w:r>
    </w:p>
    <w:p w14:paraId="51B475E8" w14:textId="77777777" w:rsidR="00E941C8" w:rsidRPr="002875CF" w:rsidRDefault="00E941C8">
      <w:pPr>
        <w:rPr>
          <w:sz w:val="24"/>
        </w:rPr>
      </w:pPr>
    </w:p>
    <w:p w14:paraId="58C29B4E" w14:textId="5AB2BC23" w:rsidR="009C5D63" w:rsidRPr="002875CF" w:rsidRDefault="002D6545">
      <w:pPr>
        <w:rPr>
          <w:sz w:val="24"/>
        </w:rPr>
      </w:pPr>
      <w:r w:rsidRPr="002875CF">
        <w:rPr>
          <w:sz w:val="24"/>
        </w:rPr>
        <w:t xml:space="preserve">C'est donc le moment </w:t>
      </w:r>
      <w:r w:rsidR="00A02CB9" w:rsidRPr="002875CF">
        <w:rPr>
          <w:sz w:val="24"/>
        </w:rPr>
        <w:t>pour chacun</w:t>
      </w:r>
      <w:r w:rsidR="00424FB1" w:rsidRPr="002875CF">
        <w:rPr>
          <w:sz w:val="24"/>
        </w:rPr>
        <w:t xml:space="preserve"> ici</w:t>
      </w:r>
      <w:r w:rsidR="00A02CB9" w:rsidRPr="002875CF">
        <w:rPr>
          <w:sz w:val="24"/>
        </w:rPr>
        <w:t xml:space="preserve"> </w:t>
      </w:r>
      <w:r w:rsidRPr="002875CF">
        <w:rPr>
          <w:sz w:val="24"/>
        </w:rPr>
        <w:t>d'exprimer sa vision des choses</w:t>
      </w:r>
      <w:r w:rsidR="00DB4DB4" w:rsidRPr="002875CF">
        <w:rPr>
          <w:sz w:val="24"/>
        </w:rPr>
        <w:t>, ses souhaits,</w:t>
      </w:r>
      <w:r w:rsidRPr="002875CF">
        <w:rPr>
          <w:sz w:val="24"/>
        </w:rPr>
        <w:t xml:space="preserve"> et ses propositions</w:t>
      </w:r>
      <w:r w:rsidR="00C76B69" w:rsidRPr="002875CF">
        <w:rPr>
          <w:sz w:val="24"/>
        </w:rPr>
        <w:t>.</w:t>
      </w:r>
    </w:p>
    <w:p w14:paraId="541D76FB" w14:textId="5DF5F80D" w:rsidR="00C76B69" w:rsidRDefault="00C76B69"/>
    <w:sectPr w:rsidR="00C76B69" w:rsidSect="00BE51B6">
      <w:headerReference w:type="even" r:id="rId6"/>
      <w:headerReference w:type="default" r:id="rId7"/>
      <w:footerReference w:type="even" r:id="rId8"/>
      <w:footerReference w:type="default" r:id="rId9"/>
      <w:headerReference w:type="first" r:id="rId10"/>
      <w:footerReference w:type="first" r:id="rId11"/>
      <w:pgSz w:w="11900" w:h="16840"/>
      <w:pgMar w:top="709"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9011" w14:textId="77777777" w:rsidR="00C64332" w:rsidRDefault="00C64332" w:rsidP="002875CF">
      <w:r>
        <w:separator/>
      </w:r>
    </w:p>
  </w:endnote>
  <w:endnote w:type="continuationSeparator" w:id="0">
    <w:p w14:paraId="486E7CB6" w14:textId="77777777" w:rsidR="00C64332" w:rsidRDefault="00C64332" w:rsidP="0028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4044" w14:textId="77777777" w:rsidR="002875CF" w:rsidRDefault="002875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6B33" w14:textId="4A661BB2" w:rsidR="002875CF" w:rsidRDefault="002875CF" w:rsidP="002875C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A23B" w14:textId="77777777" w:rsidR="002875CF" w:rsidRDefault="002875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930E" w14:textId="77777777" w:rsidR="00C64332" w:rsidRDefault="00C64332" w:rsidP="002875CF">
      <w:r>
        <w:separator/>
      </w:r>
    </w:p>
  </w:footnote>
  <w:footnote w:type="continuationSeparator" w:id="0">
    <w:p w14:paraId="10246117" w14:textId="77777777" w:rsidR="00C64332" w:rsidRDefault="00C64332" w:rsidP="0028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25DF" w14:textId="77777777" w:rsidR="002875CF" w:rsidRDefault="002875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4D63" w14:textId="77777777" w:rsidR="002875CF" w:rsidRDefault="002875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75BC" w14:textId="77777777" w:rsidR="002875CF" w:rsidRDefault="002875C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77"/>
    <w:rsid w:val="00013FE6"/>
    <w:rsid w:val="000C70D4"/>
    <w:rsid w:val="00157E58"/>
    <w:rsid w:val="00174488"/>
    <w:rsid w:val="0018487F"/>
    <w:rsid w:val="0018505C"/>
    <w:rsid w:val="00191874"/>
    <w:rsid w:val="001B4477"/>
    <w:rsid w:val="001B64EA"/>
    <w:rsid w:val="002469E9"/>
    <w:rsid w:val="002875CF"/>
    <w:rsid w:val="002D6545"/>
    <w:rsid w:val="00352292"/>
    <w:rsid w:val="003B301D"/>
    <w:rsid w:val="00415A83"/>
    <w:rsid w:val="00424FB1"/>
    <w:rsid w:val="004B1417"/>
    <w:rsid w:val="004C1F9B"/>
    <w:rsid w:val="00625EED"/>
    <w:rsid w:val="0064560F"/>
    <w:rsid w:val="0065117C"/>
    <w:rsid w:val="006939C7"/>
    <w:rsid w:val="006C29C6"/>
    <w:rsid w:val="006E1E2B"/>
    <w:rsid w:val="0070269D"/>
    <w:rsid w:val="0071383C"/>
    <w:rsid w:val="00713A16"/>
    <w:rsid w:val="00766435"/>
    <w:rsid w:val="007A620F"/>
    <w:rsid w:val="007D1BD5"/>
    <w:rsid w:val="007F5939"/>
    <w:rsid w:val="008C15DE"/>
    <w:rsid w:val="008F70E5"/>
    <w:rsid w:val="009079EA"/>
    <w:rsid w:val="009109B6"/>
    <w:rsid w:val="00927D7E"/>
    <w:rsid w:val="0094713F"/>
    <w:rsid w:val="009C5D63"/>
    <w:rsid w:val="009E130F"/>
    <w:rsid w:val="009F1378"/>
    <w:rsid w:val="00A02CB9"/>
    <w:rsid w:val="00A17F17"/>
    <w:rsid w:val="00A443B9"/>
    <w:rsid w:val="00A96930"/>
    <w:rsid w:val="00B9726A"/>
    <w:rsid w:val="00BE51B6"/>
    <w:rsid w:val="00BE53EC"/>
    <w:rsid w:val="00BF3F9F"/>
    <w:rsid w:val="00C64332"/>
    <w:rsid w:val="00C76B69"/>
    <w:rsid w:val="00C81ECD"/>
    <w:rsid w:val="00C94256"/>
    <w:rsid w:val="00CA799D"/>
    <w:rsid w:val="00D15657"/>
    <w:rsid w:val="00D45315"/>
    <w:rsid w:val="00D848DC"/>
    <w:rsid w:val="00DA01F3"/>
    <w:rsid w:val="00DB4DB4"/>
    <w:rsid w:val="00E355B4"/>
    <w:rsid w:val="00E547AB"/>
    <w:rsid w:val="00E547E0"/>
    <w:rsid w:val="00E63D4C"/>
    <w:rsid w:val="00E941C8"/>
    <w:rsid w:val="00EA265E"/>
    <w:rsid w:val="00FE72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AB614D"/>
  <w14:defaultImageDpi w14:val="300"/>
  <w15:docId w15:val="{052C7255-8D81-4FEC-A2EC-3AFD87FE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C4AB5"/>
    <w:rPr>
      <w:rFonts w:ascii="Lucida Grande" w:hAnsi="Lucida Grande"/>
      <w:sz w:val="18"/>
      <w:szCs w:val="18"/>
    </w:rPr>
  </w:style>
  <w:style w:type="paragraph" w:styleId="En-tte">
    <w:name w:val="header"/>
    <w:basedOn w:val="Normal"/>
    <w:link w:val="En-tteCar"/>
    <w:uiPriority w:val="99"/>
    <w:unhideWhenUsed/>
    <w:rsid w:val="002875CF"/>
    <w:pPr>
      <w:tabs>
        <w:tab w:val="center" w:pos="4536"/>
        <w:tab w:val="right" w:pos="9072"/>
      </w:tabs>
    </w:pPr>
  </w:style>
  <w:style w:type="character" w:customStyle="1" w:styleId="En-tteCar">
    <w:name w:val="En-tête Car"/>
    <w:basedOn w:val="Policepardfaut"/>
    <w:link w:val="En-tte"/>
    <w:uiPriority w:val="99"/>
    <w:rsid w:val="002875CF"/>
    <w:rPr>
      <w:rFonts w:ascii="Tahoma" w:hAnsi="Tahoma"/>
      <w:szCs w:val="24"/>
      <w:lang w:eastAsia="fr-FR"/>
    </w:rPr>
  </w:style>
  <w:style w:type="paragraph" w:styleId="Pieddepage">
    <w:name w:val="footer"/>
    <w:basedOn w:val="Normal"/>
    <w:link w:val="PieddepageCar"/>
    <w:uiPriority w:val="99"/>
    <w:unhideWhenUsed/>
    <w:rsid w:val="002875CF"/>
    <w:pPr>
      <w:tabs>
        <w:tab w:val="center" w:pos="4536"/>
        <w:tab w:val="right" w:pos="9072"/>
      </w:tabs>
    </w:pPr>
  </w:style>
  <w:style w:type="character" w:customStyle="1" w:styleId="PieddepageCar">
    <w:name w:val="Pied de page Car"/>
    <w:basedOn w:val="Policepardfaut"/>
    <w:link w:val="Pieddepage"/>
    <w:uiPriority w:val="99"/>
    <w:rsid w:val="002875CF"/>
    <w:rPr>
      <w:rFonts w:ascii="Tahoma" w:hAnsi="Tahoma"/>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5062</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Garnier ADT</dc:creator>
  <cp:keywords/>
  <dc:description/>
  <cp:lastModifiedBy>jean chabrol</cp:lastModifiedBy>
  <cp:revision>3</cp:revision>
  <cp:lastPrinted>2022-03-27T01:09:00Z</cp:lastPrinted>
  <dcterms:created xsi:type="dcterms:W3CDTF">2022-04-01T07:28:00Z</dcterms:created>
  <dcterms:modified xsi:type="dcterms:W3CDTF">2022-04-01T07:46:00Z</dcterms:modified>
</cp:coreProperties>
</file>