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B" w:rsidRDefault="00034EF3" w:rsidP="00034EF3">
      <w:pPr>
        <w:jc w:val="both"/>
      </w:pPr>
      <w:r>
        <w:object w:dxaOrig="2606" w:dyaOrig="2160">
          <v:rect id="rectole0000000000" o:spid="_x0000_i1025" style="width:130.5pt;height:108pt" o:ole="" o:preferrelative="t" stroked="f">
            <v:imagedata r:id="rId6" o:title=""/>
          </v:rect>
          <o:OLEObject Type="Embed" ProgID="StaticMetafile" ShapeID="rectole0000000000" DrawAspect="Content" ObjectID="_1507047931" r:id="rId7"/>
        </w:object>
      </w:r>
    </w:p>
    <w:p w:rsidR="000D009B" w:rsidRDefault="00F304B6" w:rsidP="000D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Mairie de LE CONQUET</w:t>
      </w:r>
    </w:p>
    <w:p w:rsidR="00F304B6" w:rsidRDefault="00F304B6" w:rsidP="000D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rue Lieutenant Jourden</w:t>
      </w:r>
    </w:p>
    <w:p w:rsidR="00F304B6" w:rsidRDefault="00F304B6" w:rsidP="000D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29217 Le Conquet</w:t>
      </w:r>
    </w:p>
    <w:p w:rsidR="00F304B6" w:rsidRDefault="00F304B6" w:rsidP="000D009B">
      <w:pPr>
        <w:rPr>
          <w:rFonts w:ascii="Arial" w:hAnsi="Arial" w:cs="Arial"/>
          <w:sz w:val="20"/>
          <w:szCs w:val="20"/>
        </w:rPr>
      </w:pPr>
    </w:p>
    <w:p w:rsidR="00F304B6" w:rsidRDefault="00F304B6" w:rsidP="000D009B">
      <w:pPr>
        <w:rPr>
          <w:rFonts w:ascii="Arial" w:hAnsi="Arial" w:cs="Arial"/>
          <w:sz w:val="20"/>
          <w:szCs w:val="20"/>
        </w:rPr>
      </w:pPr>
    </w:p>
    <w:p w:rsidR="000D009B" w:rsidRDefault="00F304B6" w:rsidP="000D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l’attention de M. le Maire, Xavier JEAN</w:t>
      </w:r>
    </w:p>
    <w:p w:rsidR="000D009B" w:rsidRDefault="000D009B" w:rsidP="000D0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="00F304B6">
        <w:rPr>
          <w:rFonts w:ascii="Arial" w:hAnsi="Arial" w:cs="Arial"/>
          <w:sz w:val="20"/>
          <w:szCs w:val="20"/>
        </w:rPr>
        <w:t>22 octobre</w:t>
      </w:r>
      <w:r>
        <w:rPr>
          <w:rFonts w:ascii="Arial" w:hAnsi="Arial" w:cs="Arial"/>
          <w:sz w:val="20"/>
          <w:szCs w:val="20"/>
        </w:rPr>
        <w:t xml:space="preserve"> 2015</w:t>
      </w:r>
    </w:p>
    <w:p w:rsidR="00536763" w:rsidRPr="00F304B6" w:rsidRDefault="00F304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 : TAP 2015-2016 et programme en direction de la jeunesse</w:t>
      </w:r>
      <w:r w:rsidR="00536763">
        <w:t xml:space="preserve">                    </w:t>
      </w:r>
      <w:r w:rsidR="000D009B">
        <w:t xml:space="preserve">                  </w:t>
      </w:r>
    </w:p>
    <w:p w:rsidR="00536763" w:rsidRDefault="00536763"/>
    <w:p w:rsidR="00536763" w:rsidRDefault="00F304B6" w:rsidP="001E36B0">
      <w:pPr>
        <w:jc w:val="both"/>
      </w:pPr>
      <w:r>
        <w:t>Monsieur le Maire,</w:t>
      </w:r>
    </w:p>
    <w:p w:rsidR="00F304B6" w:rsidRDefault="00F304B6" w:rsidP="001E36B0">
      <w:pPr>
        <w:jc w:val="both"/>
      </w:pPr>
      <w:r>
        <w:t xml:space="preserve">C’est avec regret que notre association </w:t>
      </w:r>
      <w:r w:rsidR="000938BB">
        <w:t>a pris connaissance de votre réponse du 8 octobre qui pour la seconde fois écarte nos propositions en matière de TAP.</w:t>
      </w:r>
    </w:p>
    <w:p w:rsidR="00844690" w:rsidRDefault="00844690" w:rsidP="001E36B0">
      <w:pPr>
        <w:jc w:val="both"/>
      </w:pPr>
      <w:r>
        <w:t>S’il est juste de rappeler que l’idée du verger est née des difficultés de mise en œuvre d’une intervention en ent</w:t>
      </w:r>
      <w:r w:rsidR="006C4F03">
        <w:t>rée de ville (sur avis de M. MILIN</w:t>
      </w:r>
      <w:r>
        <w:t xml:space="preserve"> eu égard au projet </w:t>
      </w:r>
      <w:r w:rsidR="004564CF">
        <w:t>conduit par la municipalité à cet endroit</w:t>
      </w:r>
      <w:r w:rsidR="006C4F03">
        <w:t>), il n’est pas exact</w:t>
      </w:r>
      <w:r>
        <w:t xml:space="preserve"> d’écrire que nous avons choisi </w:t>
      </w:r>
      <w:r w:rsidRPr="00844690">
        <w:rPr>
          <w:i/>
        </w:rPr>
        <w:t xml:space="preserve">ensemble </w:t>
      </w:r>
      <w:r>
        <w:t xml:space="preserve">un programme en trois temps ; seul la phase pommier/poirier a été discutée avec nous. </w:t>
      </w:r>
    </w:p>
    <w:p w:rsidR="00844690" w:rsidRDefault="00844690" w:rsidP="001E36B0">
      <w:pPr>
        <w:jc w:val="both"/>
      </w:pPr>
      <w:r>
        <w:t xml:space="preserve">En conséquence nous ne </w:t>
      </w:r>
      <w:r w:rsidR="00E04C29">
        <w:t xml:space="preserve">maintiendrons </w:t>
      </w:r>
      <w:r w:rsidR="006C4F03">
        <w:t xml:space="preserve">pas </w:t>
      </w:r>
      <w:r w:rsidR="00E04C29">
        <w:t>notre participation aux TAP 20</w:t>
      </w:r>
      <w:r w:rsidR="006C4F03">
        <w:t>15-2016. Pour autant nous restons</w:t>
      </w:r>
      <w:r w:rsidR="00E04C29">
        <w:t xml:space="preserve"> prêts à apporter notre contribution à la définition du prochain programme, et donc notre participation, dans le but de sensibiliser les enfants à </w:t>
      </w:r>
      <w:r w:rsidR="0018572B">
        <w:t xml:space="preserve">l’importance du patrimoine naturel et de </w:t>
      </w:r>
      <w:r w:rsidR="00E04C29">
        <w:t xml:space="preserve">l’apport du végétal  </w:t>
      </w:r>
      <w:r w:rsidR="0018572B">
        <w:t>dans l’embellissement du paysage urbain de Le Conquet.</w:t>
      </w:r>
    </w:p>
    <w:p w:rsidR="00E35CAB" w:rsidRDefault="006C4F03" w:rsidP="001E36B0">
      <w:pPr>
        <w:jc w:val="both"/>
      </w:pPr>
      <w:r>
        <w:t>Par ailleurs vous rappelez</w:t>
      </w:r>
      <w:r w:rsidR="0018572B">
        <w:t xml:space="preserve"> la proposition qui nous a été faite le 14 septembre : vous n’écartez pas, </w:t>
      </w:r>
      <w:r w:rsidR="0018572B" w:rsidRPr="00E35CAB">
        <w:rPr>
          <w:i/>
        </w:rPr>
        <w:t>bien au contraire</w:t>
      </w:r>
      <w:r w:rsidR="0018572B">
        <w:t>, nos objectifs et le projet de plantation d’un rideau d’arbre</w:t>
      </w:r>
      <w:r>
        <w:t>s</w:t>
      </w:r>
      <w:r w:rsidR="00E35CAB">
        <w:t xml:space="preserve"> avec les enfants de l’ALSH et de l’AJ. Nous acceptons cette proposition et nous </w:t>
      </w:r>
      <w:r>
        <w:t>nous r</w:t>
      </w:r>
      <w:r w:rsidR="00E35CAB">
        <w:t xml:space="preserve">approcherons </w:t>
      </w:r>
      <w:r w:rsidR="00601CF0">
        <w:t xml:space="preserve">de </w:t>
      </w:r>
      <w:r w:rsidR="00E35CAB">
        <w:t>votre service jeunesse dès que vous l’aurez informé</w:t>
      </w:r>
      <w:r w:rsidR="004564CF">
        <w:t>, pour sa mise en oeuvre</w:t>
      </w:r>
      <w:r w:rsidR="00E35CAB">
        <w:t>.</w:t>
      </w:r>
    </w:p>
    <w:p w:rsidR="0018572B" w:rsidRDefault="00E35CAB" w:rsidP="001E36B0">
      <w:pPr>
        <w:jc w:val="both"/>
      </w:pPr>
      <w:r>
        <w:t>Veillez recevoir, M. Le Maire, mes salutations distinguées</w:t>
      </w:r>
      <w:r w:rsidR="009558F4">
        <w:t>.</w:t>
      </w:r>
      <w:r>
        <w:t xml:space="preserve"> </w:t>
      </w:r>
      <w:r w:rsidR="0018572B">
        <w:t xml:space="preserve"> </w:t>
      </w:r>
    </w:p>
    <w:p w:rsidR="00E35CAB" w:rsidRDefault="00E35CAB" w:rsidP="001E36B0">
      <w:pPr>
        <w:jc w:val="both"/>
      </w:pPr>
    </w:p>
    <w:p w:rsidR="0018572B" w:rsidRDefault="0018572B" w:rsidP="001E36B0">
      <w:pPr>
        <w:jc w:val="both"/>
      </w:pPr>
    </w:p>
    <w:p w:rsidR="00DF2F24" w:rsidRDefault="009558F4" w:rsidP="00226564">
      <w:pPr>
        <w:spacing w:after="0"/>
      </w:pPr>
      <w:bookmarkStart w:id="0" w:name="_GoBack"/>
      <w:bookmarkEnd w:id="0"/>
      <w:r>
        <w:t>Jos</w:t>
      </w:r>
      <w:r w:rsidR="00DF2F24">
        <w:t>iane Clochon</w:t>
      </w:r>
    </w:p>
    <w:p w:rsidR="000D009B" w:rsidRDefault="000D009B" w:rsidP="00226564">
      <w:pPr>
        <w:spacing w:after="0"/>
      </w:pPr>
      <w:r>
        <w:t>Présidente d’ASPECT</w:t>
      </w:r>
    </w:p>
    <w:p w:rsidR="00BF7EE1" w:rsidRDefault="00BF7EE1" w:rsidP="00BF7EE1">
      <w:pPr>
        <w:spacing w:after="0"/>
        <w:jc w:val="right"/>
      </w:pPr>
      <w:r>
        <w:t xml:space="preserve">    </w:t>
      </w:r>
    </w:p>
    <w:p w:rsidR="00536763" w:rsidRDefault="00A91700" w:rsidP="00034EF3">
      <w:pPr>
        <w:jc w:val="both"/>
      </w:pPr>
      <w:r>
        <w:t xml:space="preserve"> </w:t>
      </w:r>
    </w:p>
    <w:sectPr w:rsidR="00536763" w:rsidSect="00FE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6B6" w:rsidRDefault="009F36B6" w:rsidP="00034EF3">
      <w:pPr>
        <w:spacing w:after="0" w:line="240" w:lineRule="auto"/>
      </w:pPr>
      <w:r>
        <w:separator/>
      </w:r>
    </w:p>
  </w:endnote>
  <w:endnote w:type="continuationSeparator" w:id="0">
    <w:p w:rsidR="009F36B6" w:rsidRDefault="009F36B6" w:rsidP="0003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6B6" w:rsidRDefault="009F36B6" w:rsidP="00034EF3">
      <w:pPr>
        <w:spacing w:after="0" w:line="240" w:lineRule="auto"/>
      </w:pPr>
      <w:r>
        <w:separator/>
      </w:r>
    </w:p>
  </w:footnote>
  <w:footnote w:type="continuationSeparator" w:id="0">
    <w:p w:rsidR="009F36B6" w:rsidRDefault="009F36B6" w:rsidP="0003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A64"/>
    <w:rsid w:val="00011755"/>
    <w:rsid w:val="00034EF3"/>
    <w:rsid w:val="000938BB"/>
    <w:rsid w:val="000D009B"/>
    <w:rsid w:val="0018572B"/>
    <w:rsid w:val="001E36B0"/>
    <w:rsid w:val="00226564"/>
    <w:rsid w:val="00267B78"/>
    <w:rsid w:val="003A0F9A"/>
    <w:rsid w:val="004564CF"/>
    <w:rsid w:val="004A31B0"/>
    <w:rsid w:val="00536763"/>
    <w:rsid w:val="00567011"/>
    <w:rsid w:val="0058170C"/>
    <w:rsid w:val="005E6AD5"/>
    <w:rsid w:val="00601CF0"/>
    <w:rsid w:val="00670480"/>
    <w:rsid w:val="006C4F03"/>
    <w:rsid w:val="007F106E"/>
    <w:rsid w:val="00844690"/>
    <w:rsid w:val="009558F4"/>
    <w:rsid w:val="00972A64"/>
    <w:rsid w:val="009F36B6"/>
    <w:rsid w:val="00A62CD7"/>
    <w:rsid w:val="00A84C91"/>
    <w:rsid w:val="00A91700"/>
    <w:rsid w:val="00B95FE9"/>
    <w:rsid w:val="00BF7EE1"/>
    <w:rsid w:val="00C6718B"/>
    <w:rsid w:val="00CE4FBB"/>
    <w:rsid w:val="00DF2F24"/>
    <w:rsid w:val="00E04C29"/>
    <w:rsid w:val="00E14242"/>
    <w:rsid w:val="00E35CAB"/>
    <w:rsid w:val="00EA185A"/>
    <w:rsid w:val="00F304B6"/>
    <w:rsid w:val="00F416F3"/>
    <w:rsid w:val="00F41720"/>
    <w:rsid w:val="00F82199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E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4EF3"/>
  </w:style>
  <w:style w:type="paragraph" w:styleId="Pieddepage">
    <w:name w:val="footer"/>
    <w:basedOn w:val="Normal"/>
    <w:link w:val="PieddepageCar"/>
    <w:uiPriority w:val="99"/>
    <w:unhideWhenUsed/>
    <w:rsid w:val="0003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4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clochon</dc:creator>
  <cp:lastModifiedBy>Chabrolj</cp:lastModifiedBy>
  <cp:revision>5</cp:revision>
  <dcterms:created xsi:type="dcterms:W3CDTF">2015-10-21T22:07:00Z</dcterms:created>
  <dcterms:modified xsi:type="dcterms:W3CDTF">2015-10-22T17:39:00Z</dcterms:modified>
</cp:coreProperties>
</file>